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38E2">
        <w:rPr>
          <w:rFonts w:ascii="Times New Roman" w:hAnsi="Times New Roman"/>
        </w:rPr>
        <w:tab/>
      </w:r>
      <w:r w:rsidR="00D438E2">
        <w:rPr>
          <w:rFonts w:ascii="Times New Roman" w:hAnsi="Times New Roman"/>
        </w:rPr>
        <w:tab/>
      </w:r>
      <w:r w:rsidR="00D438E2">
        <w:rPr>
          <w:rFonts w:ascii="Times New Roman" w:hAnsi="Times New Roman"/>
        </w:rPr>
        <w:tab/>
      </w:r>
      <w:r w:rsidR="00D438E2">
        <w:rPr>
          <w:rFonts w:ascii="Times New Roman" w:hAnsi="Times New Roman"/>
        </w:rPr>
        <w:tab/>
      </w:r>
      <w:r w:rsidR="00D438E2">
        <w:rPr>
          <w:rFonts w:ascii="Times New Roman" w:hAnsi="Times New Roman"/>
        </w:rPr>
        <w:tab/>
        <w:t>Lipowe Pole Skarbowe   08.</w:t>
      </w:r>
      <w:r>
        <w:rPr>
          <w:rFonts w:ascii="Times New Roman" w:hAnsi="Times New Roman"/>
        </w:rPr>
        <w:t>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1C68FD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 xml:space="preserve">KURSY dla nauczycieli        </w:t>
      </w:r>
      <w:bookmarkEnd w:id="0"/>
      <w:r w:rsidR="0026163F">
        <w:rPr>
          <w:b/>
          <w:sz w:val="18"/>
          <w:szCs w:val="18"/>
        </w:rPr>
        <w:t>Część 1 – Kurs barmański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4D5C" w:rsidRDefault="007F4D5C" w:rsidP="007F4D5C">
      <w:pPr>
        <w:jc w:val="both"/>
      </w:pPr>
    </w:p>
    <w:p w:rsidR="007F4D5C" w:rsidRDefault="007F4D5C" w:rsidP="007F4D5C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7F4D5C" w:rsidRDefault="007F4D5C" w:rsidP="007F4D5C">
      <w:pPr>
        <w:ind w:firstLine="708"/>
        <w:jc w:val="both"/>
        <w:rPr>
          <w:b/>
        </w:rPr>
      </w:pPr>
    </w:p>
    <w:p w:rsidR="00FD1B5B" w:rsidRPr="009B6B96" w:rsidRDefault="00FD1B5B" w:rsidP="009B6B96">
      <w:pPr>
        <w:pStyle w:val="Standard"/>
        <w:jc w:val="center"/>
        <w:rPr>
          <w:rFonts w:hint="eastAsia"/>
          <w:b/>
        </w:rPr>
      </w:pPr>
      <w:r w:rsidRPr="009B6B96">
        <w:rPr>
          <w:b/>
          <w:color w:val="000000"/>
          <w:sz w:val="22"/>
          <w:szCs w:val="22"/>
        </w:rPr>
        <w:t>Centrum Szkoleniowe OMEGA</w:t>
      </w:r>
    </w:p>
    <w:p w:rsidR="00FD1B5B" w:rsidRPr="009B6B96" w:rsidRDefault="00FD1B5B" w:rsidP="009B6B96">
      <w:pPr>
        <w:pStyle w:val="Standard"/>
        <w:jc w:val="center"/>
        <w:rPr>
          <w:rFonts w:hint="eastAsia"/>
          <w:b/>
        </w:rPr>
      </w:pPr>
      <w:r w:rsidRPr="009B6B96">
        <w:rPr>
          <w:b/>
          <w:color w:val="000000"/>
          <w:sz w:val="22"/>
          <w:szCs w:val="22"/>
        </w:rPr>
        <w:t>Łukasz Dybała</w:t>
      </w:r>
    </w:p>
    <w:p w:rsidR="00FD1B5B" w:rsidRPr="009B6B96" w:rsidRDefault="00FD1B5B" w:rsidP="009B6B96">
      <w:pPr>
        <w:pStyle w:val="Standard"/>
        <w:jc w:val="center"/>
        <w:rPr>
          <w:rFonts w:hint="eastAsia"/>
          <w:b/>
        </w:rPr>
      </w:pPr>
      <w:r w:rsidRPr="009B6B96">
        <w:rPr>
          <w:b/>
          <w:color w:val="000000"/>
          <w:sz w:val="22"/>
          <w:szCs w:val="22"/>
        </w:rPr>
        <w:t>ul. Zakopiańska 9</w:t>
      </w:r>
    </w:p>
    <w:p w:rsidR="009B6B96" w:rsidRPr="009B6B96" w:rsidRDefault="00FD1B5B" w:rsidP="009B6B96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 w:rsidRPr="009B6B96">
        <w:rPr>
          <w:b/>
          <w:sz w:val="22"/>
          <w:szCs w:val="22"/>
        </w:rPr>
        <w:t>30-418 Kraków</w:t>
      </w:r>
    </w:p>
    <w:p w:rsidR="007F4D5C" w:rsidRDefault="009B6B96" w:rsidP="00FD1B5B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(  Oferta Nr 3</w:t>
      </w:r>
      <w:r w:rsidR="007F4D5C">
        <w:rPr>
          <w:b/>
          <w:bCs/>
          <w:i/>
          <w:color w:val="auto"/>
          <w:sz w:val="22"/>
          <w:szCs w:val="22"/>
        </w:rPr>
        <w:t xml:space="preserve">  </w:t>
      </w:r>
      <w:r w:rsidR="007F4D5C" w:rsidRPr="005D11A0">
        <w:rPr>
          <w:b/>
          <w:bCs/>
          <w:i/>
          <w:color w:val="auto"/>
          <w:sz w:val="22"/>
          <w:szCs w:val="22"/>
        </w:rPr>
        <w:t>)</w:t>
      </w:r>
    </w:p>
    <w:p w:rsidR="007F4D5C" w:rsidRPr="005D11A0" w:rsidRDefault="007F4D5C" w:rsidP="007F4D5C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7F4D5C" w:rsidRPr="005D11A0" w:rsidRDefault="007F4D5C" w:rsidP="007F4D5C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7F4D5C" w:rsidRDefault="007F4D5C" w:rsidP="007F4D5C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9B6B96">
        <w:t>y złożone 3</w:t>
      </w:r>
      <w:r w:rsidRPr="005D11A0">
        <w:t xml:space="preserve"> ofert</w:t>
      </w:r>
      <w:r>
        <w:t>y</w:t>
      </w:r>
      <w:r w:rsidRPr="005D11A0">
        <w:t>:</w:t>
      </w: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Pr="00E57EC6" w:rsidRDefault="007F4D5C" w:rsidP="007F4D5C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B6B96" w:rsidRPr="00082377" w:rsidTr="009970CB">
        <w:trPr>
          <w:trHeight w:val="770"/>
        </w:trPr>
        <w:tc>
          <w:tcPr>
            <w:tcW w:w="1559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B6B96" w:rsidRPr="00082377" w:rsidRDefault="009B6B96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B6B96" w:rsidRPr="00082377" w:rsidRDefault="009B6B96" w:rsidP="009970C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4E6BBD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2.000,00</w:t>
            </w:r>
            <w:r w:rsidR="00CA3094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sz w:val="16"/>
                <w:szCs w:val="16"/>
              </w:rPr>
            </w:pPr>
          </w:p>
          <w:p w:rsidR="007C3F6F" w:rsidRDefault="007C3F6F" w:rsidP="00706548">
            <w:pPr>
              <w:jc w:val="center"/>
              <w:rPr>
                <w:sz w:val="16"/>
                <w:szCs w:val="16"/>
              </w:rPr>
            </w:pPr>
          </w:p>
          <w:p w:rsidR="00CA3094" w:rsidRPr="00322396" w:rsidRDefault="007C3F6F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="00CA3094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5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ATUT Lider Kształcenia Centrum Szkoleniowe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Św. Wojciecha 3/3a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10-900 Olsztyn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4E6BBD" w:rsidP="004E6BBD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7.000,00  </w:t>
            </w:r>
            <w:r w:rsidR="00CA3094" w:rsidRPr="00322396">
              <w:rPr>
                <w:bCs/>
                <w:sz w:val="16"/>
                <w:szCs w:val="16"/>
              </w:rPr>
              <w:t>zł.</w:t>
            </w:r>
          </w:p>
          <w:p w:rsidR="00CA3094" w:rsidRPr="00322396" w:rsidRDefault="00CA3094" w:rsidP="0070654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7C3F6F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28,57 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CA3094" w:rsidRPr="00495049" w:rsidTr="009970CB">
        <w:tc>
          <w:tcPr>
            <w:tcW w:w="1559" w:type="dxa"/>
            <w:shd w:val="clear" w:color="auto" w:fill="auto"/>
          </w:tcPr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CA3094" w:rsidRPr="00495049" w:rsidRDefault="007C3F6F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9</w:t>
            </w:r>
          </w:p>
        </w:tc>
        <w:tc>
          <w:tcPr>
            <w:tcW w:w="4536" w:type="dxa"/>
            <w:shd w:val="clear" w:color="auto" w:fill="auto"/>
          </w:tcPr>
          <w:p w:rsidR="007C3F6F" w:rsidRPr="007C3F6F" w:rsidRDefault="007C3F6F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Kształcenia Zawodowego s.c.</w:t>
            </w:r>
          </w:p>
          <w:p w:rsidR="007C3F6F" w:rsidRPr="007C3F6F" w:rsidRDefault="007C3F6F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 xml:space="preserve">Mariusz </w:t>
            </w:r>
            <w:proofErr w:type="spellStart"/>
            <w:r w:rsidRPr="007C3F6F">
              <w:rPr>
                <w:color w:val="000000"/>
                <w:sz w:val="20"/>
                <w:szCs w:val="20"/>
              </w:rPr>
              <w:t>Kotarzewski</w:t>
            </w:r>
            <w:proofErr w:type="spellEnd"/>
            <w:r w:rsidRPr="007C3F6F">
              <w:rPr>
                <w:color w:val="000000"/>
                <w:sz w:val="20"/>
                <w:szCs w:val="20"/>
              </w:rPr>
              <w:t>, Bartosz Prońko</w:t>
            </w:r>
            <w:r w:rsidRPr="007C3F6F">
              <w:rPr>
                <w:color w:val="000000"/>
                <w:sz w:val="20"/>
                <w:szCs w:val="20"/>
              </w:rPr>
              <w:br/>
              <w:t>ul. Mazurska 69</w:t>
            </w:r>
          </w:p>
          <w:p w:rsidR="00CA3094" w:rsidRPr="007C3F6F" w:rsidRDefault="007C3F6F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25-342 Kielce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CA3094" w:rsidRPr="00322396" w:rsidRDefault="004E6BBD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7.200,00</w:t>
            </w:r>
            <w:r w:rsidR="00CA3094" w:rsidRPr="00322396">
              <w:rPr>
                <w:bCs/>
                <w:sz w:val="16"/>
                <w:szCs w:val="16"/>
              </w:rPr>
              <w:t xml:space="preserve"> zł.</w:t>
            </w:r>
          </w:p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CA3094" w:rsidP="007C3F6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CA3094" w:rsidRPr="00322396" w:rsidRDefault="007C3F6F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27,78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7F4D5C" w:rsidRDefault="007F4D5C" w:rsidP="007F4D5C">
      <w:pPr>
        <w:jc w:val="both"/>
        <w:rPr>
          <w:b/>
        </w:rPr>
      </w:pPr>
    </w:p>
    <w:p w:rsidR="007F4D5C" w:rsidRDefault="007F4D5C" w:rsidP="007F4D5C">
      <w:pPr>
        <w:rPr>
          <w:b/>
          <w:bCs/>
          <w:sz w:val="20"/>
          <w:szCs w:val="20"/>
        </w:rPr>
      </w:pPr>
    </w:p>
    <w:p w:rsidR="007F4D5C" w:rsidRDefault="007F4D5C" w:rsidP="007F4D5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7F4D5C" w:rsidRDefault="007F4D5C" w:rsidP="007F4D5C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4E6BBD" w:rsidRPr="004E6BBD" w:rsidRDefault="007F4D5C" w:rsidP="004E6BBD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4E6BBD" w:rsidRPr="004E6BBD" w:rsidRDefault="007F4D5C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sz w:val="20"/>
          <w:szCs w:val="20"/>
        </w:rPr>
        <w:t>a/</w:t>
      </w:r>
      <w:r w:rsidRPr="004E6BBD">
        <w:rPr>
          <w:rFonts w:ascii="Times New Roman" w:hAnsi="Times New Roman"/>
          <w:sz w:val="20"/>
          <w:szCs w:val="20"/>
        </w:rPr>
        <w:tab/>
      </w:r>
      <w:r w:rsidR="004E6BBD" w:rsidRPr="004E6BBD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4E6BBD" w:rsidRPr="004E6BBD">
        <w:rPr>
          <w:rFonts w:ascii="Times New Roman" w:hAnsi="Times New Roman"/>
          <w:sz w:val="20"/>
          <w:szCs w:val="20"/>
        </w:rPr>
        <w:t xml:space="preserve">; </w:t>
      </w:r>
      <w:r w:rsidR="004E6BBD" w:rsidRPr="004E6BBD">
        <w:rPr>
          <w:rFonts w:ascii="Times New Roman" w:hAnsi="Times New Roman"/>
          <w:color w:val="000000"/>
          <w:sz w:val="20"/>
          <w:szCs w:val="20"/>
        </w:rPr>
        <w:t>30-418 Kraków</w:t>
      </w:r>
      <w:r w:rsidR="004E6BBD"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4E6BBD" w:rsidRPr="004E6BBD" w:rsidRDefault="004E6BBD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bCs/>
          <w:sz w:val="20"/>
          <w:szCs w:val="20"/>
        </w:rPr>
        <w:t>b/</w:t>
      </w:r>
      <w:r w:rsidRPr="004E6BBD">
        <w:rPr>
          <w:rFonts w:ascii="Times New Roman" w:hAnsi="Times New Roman"/>
          <w:bCs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>ATUT Lider Kształcenia Centrum Szkoleniowe  ul. Św. Wojciecha 3/3a</w:t>
      </w:r>
      <w:r w:rsidRPr="004E6BBD">
        <w:rPr>
          <w:rFonts w:ascii="Times New Roman" w:hAnsi="Times New Roman"/>
          <w:sz w:val="20"/>
          <w:szCs w:val="20"/>
        </w:rPr>
        <w:t xml:space="preserve">; </w:t>
      </w:r>
      <w:r w:rsidRPr="004E6BBD">
        <w:rPr>
          <w:rFonts w:ascii="Times New Roman" w:hAnsi="Times New Roman"/>
          <w:color w:val="000000"/>
          <w:sz w:val="20"/>
          <w:szCs w:val="20"/>
        </w:rPr>
        <w:t>10-900 Olsztyn</w:t>
      </w:r>
      <w:r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4E6BBD" w:rsidRPr="004E6BBD" w:rsidRDefault="004E6BBD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bCs/>
          <w:sz w:val="20"/>
          <w:szCs w:val="20"/>
        </w:rPr>
        <w:t>c/</w:t>
      </w:r>
      <w:r w:rsidRPr="004E6BBD">
        <w:rPr>
          <w:rFonts w:ascii="Times New Roman" w:hAnsi="Times New Roman"/>
          <w:bCs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 xml:space="preserve">Centrum Kształcenia Zawodowego s.c. Mariusz </w:t>
      </w:r>
      <w:proofErr w:type="spellStart"/>
      <w:r w:rsidRPr="004E6BBD">
        <w:rPr>
          <w:rFonts w:ascii="Times New Roman" w:hAnsi="Times New Roman"/>
          <w:color w:val="000000"/>
          <w:sz w:val="20"/>
          <w:szCs w:val="20"/>
        </w:rPr>
        <w:t>Kotarzewski</w:t>
      </w:r>
      <w:proofErr w:type="spellEnd"/>
      <w:r w:rsidRPr="004E6BBD">
        <w:rPr>
          <w:rFonts w:ascii="Times New Roman" w:hAnsi="Times New Roman"/>
          <w:color w:val="000000"/>
          <w:sz w:val="20"/>
          <w:szCs w:val="20"/>
        </w:rPr>
        <w:t>, Bartosz Prońko  ul. Mazurska 69</w:t>
      </w:r>
    </w:p>
    <w:p w:rsidR="004E6BBD" w:rsidRPr="004E6BBD" w:rsidRDefault="004E6BBD" w:rsidP="004E6BBD">
      <w:pPr>
        <w:pStyle w:val="Akapitzlist1"/>
        <w:ind w:firstLine="696"/>
        <w:rPr>
          <w:rFonts w:ascii="Times New Roman" w:hAnsi="Times New Roman"/>
          <w:sz w:val="20"/>
          <w:szCs w:val="20"/>
        </w:rPr>
      </w:pPr>
      <w:r w:rsidRPr="004E6BBD">
        <w:rPr>
          <w:rFonts w:ascii="Times New Roman" w:hAnsi="Times New Roman"/>
          <w:color w:val="000000"/>
          <w:sz w:val="20"/>
          <w:szCs w:val="20"/>
        </w:rPr>
        <w:t>25-342 Kielce</w:t>
      </w:r>
    </w:p>
    <w:p w:rsidR="007F4D5C" w:rsidRDefault="007F4D5C" w:rsidP="007F4D5C">
      <w:pPr>
        <w:pStyle w:val="Akapitzlist1"/>
        <w:numPr>
          <w:ilvl w:val="0"/>
          <w:numId w:val="1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223379" w:rsidRDefault="00223379"/>
    <w:sectPr w:rsidR="0022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2D21">
      <w:r>
        <w:separator/>
      </w:r>
    </w:p>
  </w:endnote>
  <w:endnote w:type="continuationSeparator" w:id="0">
    <w:p w:rsidR="00000000" w:rsidRDefault="0056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C68FD">
      <w:rPr>
        <w:noProof/>
      </w:rPr>
      <w:t>1</w:t>
    </w:r>
    <w:r>
      <w:fldChar w:fldCharType="end"/>
    </w:r>
  </w:p>
  <w:p w:rsidR="00BC4150" w:rsidRDefault="00562D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562D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2D21">
      <w:r>
        <w:separator/>
      </w:r>
    </w:p>
  </w:footnote>
  <w:footnote w:type="continuationSeparator" w:id="0">
    <w:p w:rsidR="00000000" w:rsidRDefault="0056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562D21">
    <w:pPr>
      <w:pStyle w:val="Nagwek"/>
    </w:pPr>
  </w:p>
  <w:p w:rsidR="00BC4150" w:rsidRDefault="00562D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562D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1C68FD"/>
    <w:rsid w:val="00223379"/>
    <w:rsid w:val="0026163F"/>
    <w:rsid w:val="004E6BBD"/>
    <w:rsid w:val="00562D21"/>
    <w:rsid w:val="007C3F6F"/>
    <w:rsid w:val="007F4D5C"/>
    <w:rsid w:val="008B4321"/>
    <w:rsid w:val="009970CB"/>
    <w:rsid w:val="009B6B96"/>
    <w:rsid w:val="00CA3094"/>
    <w:rsid w:val="00D438E2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</cp:revision>
  <cp:lastPrinted>2019-08-08T09:55:00Z</cp:lastPrinted>
  <dcterms:created xsi:type="dcterms:W3CDTF">2019-08-02T05:49:00Z</dcterms:created>
  <dcterms:modified xsi:type="dcterms:W3CDTF">2019-08-08T09:57:00Z</dcterms:modified>
</cp:coreProperties>
</file>