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C9" w:rsidRPr="009955F1" w:rsidRDefault="006C36C5" w:rsidP="009955F1">
      <w:pPr>
        <w:autoSpaceDE w:val="0"/>
        <w:autoSpaceDN w:val="0"/>
        <w:adjustRightInd w:val="0"/>
        <w:jc w:val="center"/>
        <w:rPr>
          <w:iCs/>
          <w:color w:val="auto"/>
        </w:rPr>
      </w:pPr>
      <w:r>
        <w:rPr>
          <w:iCs/>
          <w:color w:val="auto"/>
        </w:rPr>
        <w:t>LISTA  WYKONA</w:t>
      </w:r>
      <w:r w:rsidR="00BB3488">
        <w:rPr>
          <w:iCs/>
          <w:color w:val="auto"/>
        </w:rPr>
        <w:t>W</w:t>
      </w:r>
      <w:r w:rsidR="009955F1">
        <w:rPr>
          <w:iCs/>
          <w:color w:val="auto"/>
        </w:rPr>
        <w:t xml:space="preserve">COW  składających oferty    </w:t>
      </w:r>
      <w:r w:rsidR="00233EC9">
        <w:rPr>
          <w:color w:val="auto"/>
          <w:sz w:val="22"/>
          <w:szCs w:val="22"/>
        </w:rPr>
        <w:t>n</w:t>
      </w:r>
      <w:r w:rsidR="00233EC9" w:rsidRPr="00233EC9">
        <w:rPr>
          <w:color w:val="auto"/>
          <w:sz w:val="22"/>
          <w:szCs w:val="22"/>
        </w:rPr>
        <w:t>a zadanie pn.:</w:t>
      </w:r>
      <w:r w:rsidR="009955F1">
        <w:rPr>
          <w:iCs/>
          <w:color w:val="auto"/>
        </w:rPr>
        <w:t xml:space="preserve">   </w:t>
      </w:r>
      <w:r w:rsidR="00233EC9" w:rsidRPr="00233EC9">
        <w:rPr>
          <w:b w:val="0"/>
          <w:color w:val="auto"/>
          <w:sz w:val="36"/>
          <w:szCs w:val="36"/>
          <w:lang w:eastAsia="zh-TW"/>
        </w:rPr>
        <w:t>„Dostawa – wyposażenie pracowni”</w:t>
      </w:r>
      <w:r w:rsidR="003154D1">
        <w:rPr>
          <w:b w:val="0"/>
          <w:color w:val="auto"/>
          <w:sz w:val="36"/>
          <w:szCs w:val="36"/>
          <w:lang w:eastAsia="zh-TW"/>
        </w:rPr>
        <w:t xml:space="preserve"> ( I  LO</w:t>
      </w:r>
      <w:r w:rsidR="0051372A">
        <w:rPr>
          <w:b w:val="0"/>
          <w:color w:val="auto"/>
          <w:sz w:val="36"/>
          <w:szCs w:val="36"/>
          <w:lang w:eastAsia="zh-TW"/>
        </w:rPr>
        <w:t>)</w:t>
      </w:r>
    </w:p>
    <w:p w:rsidR="003154D1" w:rsidRPr="003154D1" w:rsidRDefault="00233EC9" w:rsidP="003154D1">
      <w:pPr>
        <w:spacing w:after="60"/>
        <w:ind w:right="190"/>
        <w:jc w:val="center"/>
        <w:rPr>
          <w:color w:val="auto"/>
          <w:sz w:val="16"/>
          <w:szCs w:val="16"/>
          <w:u w:val="single"/>
        </w:rPr>
      </w:pPr>
      <w:r w:rsidRPr="00233EC9">
        <w:rPr>
          <w:color w:val="auto"/>
          <w:sz w:val="16"/>
          <w:szCs w:val="16"/>
          <w:u w:val="single"/>
        </w:rPr>
        <w:t>Przedmiot zamówienia współfinansowany będzie ze środków Europejskiego Funduszu Społecznego</w:t>
      </w:r>
      <w:r w:rsidR="003154D1">
        <w:rPr>
          <w:color w:val="auto"/>
          <w:sz w:val="16"/>
          <w:szCs w:val="16"/>
          <w:u w:val="single"/>
        </w:rPr>
        <w:t xml:space="preserve">   </w:t>
      </w:r>
      <w:r w:rsidR="003154D1" w:rsidRPr="003154D1">
        <w:rPr>
          <w:color w:val="auto"/>
          <w:sz w:val="22"/>
          <w:szCs w:val="22"/>
          <w:u w:val="single"/>
        </w:rPr>
        <w:t xml:space="preserve"> </w:t>
      </w:r>
      <w:r w:rsidR="003154D1" w:rsidRPr="003154D1">
        <w:rPr>
          <w:b w:val="0"/>
          <w:bCs/>
          <w:i w:val="0"/>
          <w:color w:val="auto"/>
          <w:sz w:val="22"/>
          <w:szCs w:val="22"/>
        </w:rPr>
        <w:t>w ramach projektu</w:t>
      </w:r>
      <w:r w:rsidR="003154D1" w:rsidRPr="003154D1">
        <w:rPr>
          <w:b w:val="0"/>
          <w:bCs/>
          <w:color w:val="auto"/>
          <w:sz w:val="22"/>
          <w:szCs w:val="22"/>
        </w:rPr>
        <w:t xml:space="preserve">    „ Cyfro - edukacja”</w:t>
      </w:r>
    </w:p>
    <w:p w:rsidR="003154D1" w:rsidRPr="003154D1" w:rsidRDefault="003154D1" w:rsidP="003154D1">
      <w:pPr>
        <w:jc w:val="center"/>
        <w:rPr>
          <w:color w:val="auto"/>
          <w:sz w:val="16"/>
          <w:szCs w:val="16"/>
        </w:rPr>
      </w:pPr>
      <w:r w:rsidRPr="003154D1">
        <w:rPr>
          <w:color w:val="auto"/>
          <w:sz w:val="16"/>
          <w:szCs w:val="16"/>
        </w:rPr>
        <w:t>Nu</w:t>
      </w:r>
      <w:r>
        <w:rPr>
          <w:color w:val="auto"/>
          <w:sz w:val="16"/>
          <w:szCs w:val="16"/>
        </w:rPr>
        <w:t>mer i nazwa Osi Priorytetowej:</w:t>
      </w:r>
      <w:r w:rsidRPr="003154D1">
        <w:rPr>
          <w:color w:val="auto"/>
          <w:sz w:val="16"/>
          <w:szCs w:val="16"/>
        </w:rPr>
        <w:t>RPSW.08.00.00 Rozwój edukacji  i aktywne społeczeństwo</w:t>
      </w:r>
    </w:p>
    <w:p w:rsidR="003154D1" w:rsidRPr="003154D1" w:rsidRDefault="003154D1" w:rsidP="003154D1">
      <w:pPr>
        <w:ind w:left="2832" w:hanging="2832"/>
        <w:jc w:val="center"/>
        <w:rPr>
          <w:color w:val="auto"/>
          <w:sz w:val="16"/>
          <w:szCs w:val="16"/>
        </w:rPr>
      </w:pPr>
      <w:r w:rsidRPr="003154D1">
        <w:rPr>
          <w:color w:val="auto"/>
          <w:sz w:val="16"/>
          <w:szCs w:val="16"/>
        </w:rPr>
        <w:t>Numer i Nazwa Działania: PRSW.08.03.00 Zwiększenie dostępu do wysokiej jak</w:t>
      </w:r>
      <w:r>
        <w:rPr>
          <w:color w:val="auto"/>
          <w:sz w:val="16"/>
          <w:szCs w:val="16"/>
        </w:rPr>
        <w:t xml:space="preserve">ości edukacji przedszkolnej  </w:t>
      </w:r>
      <w:r w:rsidRPr="003154D1">
        <w:rPr>
          <w:color w:val="auto"/>
          <w:sz w:val="16"/>
          <w:szCs w:val="16"/>
        </w:rPr>
        <w:t>oraz kształcenia podstawowego, gimnazjalnego i ponadgimnazjalnego</w:t>
      </w:r>
    </w:p>
    <w:p w:rsidR="003154D1" w:rsidRPr="004F1C86" w:rsidRDefault="003154D1" w:rsidP="004F1C86">
      <w:pPr>
        <w:ind w:left="3540" w:hanging="3540"/>
        <w:jc w:val="center"/>
        <w:rPr>
          <w:color w:val="auto"/>
          <w:sz w:val="16"/>
          <w:szCs w:val="16"/>
        </w:rPr>
      </w:pPr>
      <w:r w:rsidRPr="003154D1">
        <w:rPr>
          <w:color w:val="auto"/>
          <w:sz w:val="16"/>
          <w:szCs w:val="16"/>
        </w:rPr>
        <w:t>RPSW.08.03.03 Rozwój edukacji kształcenia</w:t>
      </w:r>
      <w:r w:rsidR="004F1C86">
        <w:rPr>
          <w:color w:val="auto"/>
          <w:sz w:val="16"/>
          <w:szCs w:val="16"/>
        </w:rPr>
        <w:t xml:space="preserve"> ogólnego w zakresie stosowania </w:t>
      </w:r>
      <w:r w:rsidRPr="003154D1">
        <w:rPr>
          <w:color w:val="auto"/>
          <w:sz w:val="16"/>
          <w:szCs w:val="16"/>
        </w:rPr>
        <w:t>TIK (projekty konkursowe)</w:t>
      </w:r>
    </w:p>
    <w:p w:rsidR="003154D1" w:rsidRPr="003154D1" w:rsidRDefault="003154D1" w:rsidP="003154D1">
      <w:pPr>
        <w:jc w:val="center"/>
        <w:rPr>
          <w:color w:val="auto"/>
          <w:sz w:val="16"/>
          <w:szCs w:val="16"/>
        </w:rPr>
      </w:pPr>
      <w:r w:rsidRPr="003154D1">
        <w:rPr>
          <w:b w:val="0"/>
          <w:bCs/>
          <w:color w:val="auto"/>
          <w:sz w:val="16"/>
          <w:szCs w:val="16"/>
          <w:u w:val="single"/>
        </w:rPr>
        <w:t xml:space="preserve">na postawie umowy o dofinansowanie projektu nr  </w:t>
      </w:r>
      <w:r w:rsidRPr="003154D1">
        <w:rPr>
          <w:b w:val="0"/>
          <w:bCs/>
          <w:color w:val="auto"/>
          <w:sz w:val="16"/>
          <w:szCs w:val="16"/>
          <w:shd w:val="clear" w:color="auto" w:fill="FFFFFF"/>
        </w:rPr>
        <w:t>RPSW.08.03.03-26-0008/17</w:t>
      </w:r>
    </w:p>
    <w:p w:rsidR="00BB3488" w:rsidRDefault="00BB3488" w:rsidP="006363F5">
      <w:pPr>
        <w:jc w:val="center"/>
        <w:rPr>
          <w:b w:val="0"/>
          <w:bCs/>
          <w:color w:val="auto"/>
          <w:sz w:val="16"/>
          <w:szCs w:val="16"/>
          <w:u w:val="single"/>
        </w:rPr>
      </w:pPr>
    </w:p>
    <w:p w:rsidR="00DA13AB" w:rsidRPr="0076190D" w:rsidRDefault="00DA13AB" w:rsidP="0076190D">
      <w:pPr>
        <w:jc w:val="center"/>
        <w:rPr>
          <w:bCs/>
          <w:i w:val="0"/>
          <w:color w:val="auto"/>
          <w:sz w:val="16"/>
          <w:szCs w:val="16"/>
        </w:rPr>
      </w:pPr>
      <w:r w:rsidRPr="0076190D">
        <w:rPr>
          <w:bCs/>
          <w:i w:val="0"/>
          <w:color w:val="auto"/>
          <w:sz w:val="16"/>
          <w:szCs w:val="16"/>
        </w:rPr>
        <w:t>Informacja z otwarcia ofert:</w:t>
      </w:r>
    </w:p>
    <w:p w:rsidR="0091475A" w:rsidRDefault="0091475A" w:rsidP="0091475A">
      <w:pPr>
        <w:rPr>
          <w:b w:val="0"/>
          <w:bCs/>
          <w:i w:val="0"/>
          <w:color w:val="auto"/>
          <w:sz w:val="16"/>
          <w:szCs w:val="16"/>
        </w:rPr>
      </w:pPr>
      <w:r>
        <w:rPr>
          <w:b w:val="0"/>
          <w:bCs/>
          <w:i w:val="0"/>
          <w:color w:val="auto"/>
          <w:sz w:val="16"/>
          <w:szCs w:val="16"/>
        </w:rPr>
        <w:t>Zamawiający zamierza przeznaczyć na realizację zamówienia:</w:t>
      </w:r>
    </w:p>
    <w:p w:rsidR="0091475A" w:rsidRDefault="0091475A" w:rsidP="0091475A">
      <w:pPr>
        <w:rPr>
          <w:b w:val="0"/>
          <w:bCs/>
          <w:i w:val="0"/>
          <w:color w:val="auto"/>
          <w:sz w:val="16"/>
          <w:szCs w:val="16"/>
        </w:rPr>
      </w:pPr>
    </w:p>
    <w:p w:rsidR="0091475A" w:rsidRDefault="0091475A" w:rsidP="0091475A">
      <w:pPr>
        <w:pStyle w:val="Standard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4F1C86">
        <w:rPr>
          <w:rFonts w:ascii="Times New Roman" w:hAnsi="Times New Roman" w:cs="Times New Roman"/>
          <w:b/>
          <w:bCs/>
          <w:color w:val="000000"/>
          <w:sz w:val="16"/>
          <w:szCs w:val="16"/>
        </w:rPr>
        <w:t>Część 1 – DOSTAWA – Sprzęt komputerowy (pracownia komputerowa)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BD453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101.578,00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zł. brutto</w:t>
      </w:r>
    </w:p>
    <w:p w:rsidR="0091475A" w:rsidRDefault="0091475A" w:rsidP="0091475A">
      <w:pPr>
        <w:pStyle w:val="Standard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1475A" w:rsidRDefault="005A75B6" w:rsidP="0091475A">
      <w:pPr>
        <w:pStyle w:val="Standard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b/>
          <w:bCs/>
          <w:sz w:val="16"/>
          <w:szCs w:val="16"/>
        </w:rPr>
        <w:t xml:space="preserve">Część 2 – DOSTAWA – Laptopy: </w:t>
      </w:r>
      <w:r w:rsidR="00BD4531">
        <w:rPr>
          <w:b/>
          <w:bCs/>
          <w:sz w:val="16"/>
          <w:szCs w:val="16"/>
        </w:rPr>
        <w:t xml:space="preserve">9.297,00 </w:t>
      </w:r>
      <w:bookmarkStart w:id="0" w:name="_GoBack"/>
      <w:bookmarkEnd w:id="0"/>
      <w:r w:rsidR="0091475A">
        <w:rPr>
          <w:rFonts w:ascii="Times New Roman" w:hAnsi="Times New Roman" w:cs="Times New Roman"/>
          <w:b/>
          <w:bCs/>
          <w:color w:val="000000"/>
          <w:sz w:val="16"/>
          <w:szCs w:val="16"/>
        </w:rPr>
        <w:t>zł. brutto</w:t>
      </w:r>
    </w:p>
    <w:p w:rsidR="005A75B6" w:rsidRDefault="005A75B6" w:rsidP="005A75B6">
      <w:pPr>
        <w:spacing w:after="60"/>
        <w:ind w:right="190"/>
        <w:jc w:val="center"/>
        <w:rPr>
          <w:rFonts w:ascii="Arial" w:hAnsi="Arial"/>
          <w:sz w:val="22"/>
          <w:szCs w:val="22"/>
          <w:u w:val="single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775"/>
        <w:gridCol w:w="3019"/>
        <w:gridCol w:w="2410"/>
        <w:gridCol w:w="1701"/>
        <w:gridCol w:w="1559"/>
        <w:gridCol w:w="2268"/>
        <w:gridCol w:w="2410"/>
      </w:tblGrid>
      <w:tr w:rsidR="00F6786C" w:rsidTr="00D01E90">
        <w:trPr>
          <w:trHeight w:val="380"/>
        </w:trPr>
        <w:tc>
          <w:tcPr>
            <w:tcW w:w="775" w:type="dxa"/>
            <w:vMerge w:val="restart"/>
          </w:tcPr>
          <w:p w:rsidR="00F6786C" w:rsidRPr="00B752C4" w:rsidRDefault="00F6786C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B752C4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3019" w:type="dxa"/>
            <w:vMerge w:val="restart"/>
          </w:tcPr>
          <w:p w:rsidR="00F6786C" w:rsidRPr="00B752C4" w:rsidRDefault="00F6786C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B752C4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2410" w:type="dxa"/>
            <w:vMerge w:val="restart"/>
          </w:tcPr>
          <w:p w:rsidR="00F6786C" w:rsidRPr="00B752C4" w:rsidRDefault="00F6786C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B752C4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Data/godzina złożenia oferty</w:t>
            </w:r>
          </w:p>
        </w:tc>
        <w:tc>
          <w:tcPr>
            <w:tcW w:w="3260" w:type="dxa"/>
            <w:gridSpan w:val="2"/>
          </w:tcPr>
          <w:p w:rsidR="00F6786C" w:rsidRPr="004F1C86" w:rsidRDefault="00F6786C" w:rsidP="004F1C8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1C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Część 1 – DOSTAWA – Sprzęt komputerowy (pracownia komputerowa)</w:t>
            </w:r>
          </w:p>
          <w:p w:rsidR="00F6786C" w:rsidRPr="00BB3488" w:rsidRDefault="00F6786C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gridSpan w:val="2"/>
          </w:tcPr>
          <w:p w:rsidR="00F6786C" w:rsidRPr="001D7A28" w:rsidRDefault="00F6786C" w:rsidP="001D7A28">
            <w:pPr>
              <w:pStyle w:val="Default"/>
              <w:jc w:val="center"/>
              <w:rPr>
                <w:b/>
                <w:bCs/>
                <w:i/>
                <w:color w:val="FF0000"/>
                <w:sz w:val="16"/>
                <w:szCs w:val="16"/>
                <w:u w:val="single"/>
              </w:rPr>
            </w:pPr>
            <w:r w:rsidRPr="001D7A28">
              <w:rPr>
                <w:b/>
                <w:bCs/>
                <w:sz w:val="16"/>
                <w:szCs w:val="16"/>
              </w:rPr>
              <w:t xml:space="preserve">Część 2 – DOSTAWA – Sprzęt multimedialny ( tablice interaktywne, projektory, </w:t>
            </w:r>
            <w:proofErr w:type="spellStart"/>
            <w:r w:rsidRPr="001D7A28">
              <w:rPr>
                <w:b/>
                <w:bCs/>
                <w:sz w:val="16"/>
                <w:szCs w:val="16"/>
              </w:rPr>
              <w:t>wizualizery</w:t>
            </w:r>
            <w:proofErr w:type="spellEnd"/>
            <w:r w:rsidRPr="001D7A28">
              <w:rPr>
                <w:b/>
                <w:bCs/>
                <w:sz w:val="16"/>
                <w:szCs w:val="16"/>
              </w:rPr>
              <w:t xml:space="preserve"> )</w:t>
            </w:r>
            <w:r w:rsidRPr="001D7A28">
              <w:rPr>
                <w:b/>
                <w:bCs/>
                <w:sz w:val="16"/>
                <w:szCs w:val="16"/>
              </w:rPr>
              <w:br/>
            </w:r>
          </w:p>
        </w:tc>
      </w:tr>
      <w:tr w:rsidR="00F6786C" w:rsidTr="00D01E90">
        <w:trPr>
          <w:trHeight w:val="380"/>
        </w:trPr>
        <w:tc>
          <w:tcPr>
            <w:tcW w:w="775" w:type="dxa"/>
            <w:vMerge/>
          </w:tcPr>
          <w:p w:rsidR="00F6786C" w:rsidRPr="00BB3488" w:rsidRDefault="00F6786C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3019" w:type="dxa"/>
            <w:vMerge/>
          </w:tcPr>
          <w:p w:rsidR="00F6786C" w:rsidRPr="00BB3488" w:rsidRDefault="00F6786C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vMerge/>
          </w:tcPr>
          <w:p w:rsidR="00F6786C" w:rsidRPr="00BB3488" w:rsidRDefault="00F6786C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</w:tcPr>
          <w:p w:rsidR="00F6786C" w:rsidRPr="004F1C86" w:rsidRDefault="00F6786C" w:rsidP="004F1C8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F6786C" w:rsidRPr="004F1C86" w:rsidRDefault="00F6786C" w:rsidP="004F1C8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2268" w:type="dxa"/>
          </w:tcPr>
          <w:p w:rsidR="00F6786C" w:rsidRPr="004F1C86" w:rsidRDefault="00F6786C" w:rsidP="008859D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2410" w:type="dxa"/>
          </w:tcPr>
          <w:p w:rsidR="00F6786C" w:rsidRPr="004F1C86" w:rsidRDefault="00F6786C" w:rsidP="008859D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</w:tr>
      <w:tr w:rsidR="00EA2B67" w:rsidRPr="00BB3488" w:rsidTr="00D01E90">
        <w:tc>
          <w:tcPr>
            <w:tcW w:w="775" w:type="dxa"/>
          </w:tcPr>
          <w:p w:rsidR="00EA2B67" w:rsidRPr="00953E35" w:rsidRDefault="004E2A43" w:rsidP="004E2A4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</w:t>
            </w:r>
            <w:r w:rsidR="00EA2B67" w:rsidRPr="00953E35">
              <w:rPr>
                <w:bCs/>
                <w:color w:val="auto"/>
                <w:sz w:val="16"/>
                <w:szCs w:val="16"/>
              </w:rPr>
              <w:t>.p. 1 – Numer oferty 1</w:t>
            </w:r>
          </w:p>
        </w:tc>
        <w:tc>
          <w:tcPr>
            <w:tcW w:w="3019" w:type="dxa"/>
          </w:tcPr>
          <w:p w:rsidR="00C64F42" w:rsidRDefault="00C64F42" w:rsidP="000061B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0061B6" w:rsidRDefault="000061B6" w:rsidP="000061B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MaN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Complex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Grzywna Marek, Łapacz Norbert</w:t>
            </w:r>
          </w:p>
          <w:p w:rsidR="000061B6" w:rsidRDefault="000061B6" w:rsidP="000061B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 Przyborowskiego 4/1</w:t>
            </w:r>
          </w:p>
          <w:p w:rsidR="00EA2B67" w:rsidRDefault="000061B6" w:rsidP="002B104C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25-417 Kielce</w:t>
            </w:r>
            <w:r w:rsidRPr="00940F4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MaN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Complex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:rsidR="00C64F42" w:rsidRPr="0091475A" w:rsidRDefault="00C64F42" w:rsidP="002B104C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EA2B67" w:rsidRDefault="00EA2B67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EA2B67" w:rsidRPr="00BB3488" w:rsidRDefault="000061B6" w:rsidP="00E3457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13.06.2019 r. godz.: 11:40</w:t>
            </w:r>
          </w:p>
        </w:tc>
        <w:tc>
          <w:tcPr>
            <w:tcW w:w="1701" w:type="dxa"/>
          </w:tcPr>
          <w:p w:rsidR="00EA2B67" w:rsidRDefault="00EA2B67" w:rsidP="00425531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Default="006D5137" w:rsidP="0042553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99.951,03 zł. </w:t>
            </w:r>
          </w:p>
        </w:tc>
        <w:tc>
          <w:tcPr>
            <w:tcW w:w="1559" w:type="dxa"/>
          </w:tcPr>
          <w:p w:rsidR="00EA2B67" w:rsidRDefault="00EA2B67" w:rsidP="00425531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Default="006D5137" w:rsidP="0042553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5F7656">
              <w:rPr>
                <w:b w:val="0"/>
                <w:bCs/>
                <w:i w:val="0"/>
                <w:color w:val="auto"/>
                <w:sz w:val="16"/>
                <w:szCs w:val="16"/>
              </w:rPr>
              <w:t>10 dni roboczych</w:t>
            </w:r>
          </w:p>
        </w:tc>
        <w:tc>
          <w:tcPr>
            <w:tcW w:w="2268" w:type="dxa"/>
          </w:tcPr>
          <w:p w:rsidR="00EA2B67" w:rsidRDefault="00EA2B67" w:rsidP="00425531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Default="00EF4D97" w:rsidP="0042553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10.760,04  </w:t>
            </w:r>
            <w:r w:rsidR="00EA2B67">
              <w:rPr>
                <w:b w:val="0"/>
                <w:bCs/>
                <w:i w:val="0"/>
                <w:color w:val="auto"/>
                <w:sz w:val="18"/>
                <w:szCs w:val="18"/>
              </w:rPr>
              <w:t>zł.</w:t>
            </w:r>
          </w:p>
        </w:tc>
        <w:tc>
          <w:tcPr>
            <w:tcW w:w="2410" w:type="dxa"/>
          </w:tcPr>
          <w:p w:rsidR="00EA2B67" w:rsidRPr="009C0F48" w:rsidRDefault="00EA2B67" w:rsidP="00425531">
            <w:pPr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EA2B67" w:rsidRPr="009C0F48" w:rsidRDefault="00EA2B67" w:rsidP="0042553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5F7656">
              <w:rPr>
                <w:b w:val="0"/>
                <w:bCs/>
                <w:i w:val="0"/>
                <w:color w:val="auto"/>
                <w:sz w:val="16"/>
                <w:szCs w:val="16"/>
              </w:rPr>
              <w:t>10 dni roboczych</w:t>
            </w:r>
          </w:p>
          <w:p w:rsidR="00EA2B67" w:rsidRPr="009C0F48" w:rsidRDefault="00EA2B67" w:rsidP="0042553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</w:tc>
      </w:tr>
      <w:tr w:rsidR="00EA2B67" w:rsidTr="00D01E90">
        <w:tc>
          <w:tcPr>
            <w:tcW w:w="775" w:type="dxa"/>
          </w:tcPr>
          <w:p w:rsidR="00EA2B67" w:rsidRPr="00953E35" w:rsidRDefault="00EA2B67" w:rsidP="00465E4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53E35">
              <w:rPr>
                <w:bCs/>
                <w:color w:val="auto"/>
                <w:sz w:val="16"/>
                <w:szCs w:val="16"/>
              </w:rPr>
              <w:t>L.p. 2 – Numer oferty 2</w:t>
            </w:r>
          </w:p>
        </w:tc>
        <w:tc>
          <w:tcPr>
            <w:tcW w:w="3019" w:type="dxa"/>
          </w:tcPr>
          <w:p w:rsidR="00C64F42" w:rsidRDefault="00C64F42" w:rsidP="00465E4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EA2B67" w:rsidRDefault="00D01E90" w:rsidP="00465E4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CEZAR                                                     Cezary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Machnio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i Piotr Gębka                           Sp. z o.o.</w:t>
            </w:r>
          </w:p>
          <w:p w:rsidR="00D01E90" w:rsidRPr="002E5AC8" w:rsidRDefault="00D01E90" w:rsidP="00C64F4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Wolność 8 lok. 20</w:t>
            </w:r>
            <w:r>
              <w:rPr>
                <w:bCs/>
                <w:color w:val="auto"/>
                <w:sz w:val="16"/>
                <w:szCs w:val="16"/>
              </w:rPr>
              <w:br/>
              <w:t xml:space="preserve">26-600 Radom </w:t>
            </w:r>
          </w:p>
        </w:tc>
        <w:tc>
          <w:tcPr>
            <w:tcW w:w="2410" w:type="dxa"/>
          </w:tcPr>
          <w:p w:rsidR="00EA2B67" w:rsidRDefault="00EA2B67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Default="00D01E90" w:rsidP="003E2C13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13.0</w:t>
            </w:r>
            <w:r w:rsidR="00165A4C">
              <w:rPr>
                <w:b w:val="0"/>
                <w:bCs/>
                <w:i w:val="0"/>
                <w:color w:val="auto"/>
                <w:sz w:val="18"/>
                <w:szCs w:val="18"/>
              </w:rPr>
              <w:t>6.2019 r. godz.: 11:45</w:t>
            </w:r>
          </w:p>
        </w:tc>
        <w:tc>
          <w:tcPr>
            <w:tcW w:w="1701" w:type="dxa"/>
          </w:tcPr>
          <w:p w:rsidR="00EA2B67" w:rsidRDefault="00EA2B67" w:rsidP="00425531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EA2B67" w:rsidRDefault="00165A4C" w:rsidP="00425531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110.054,25</w:t>
            </w:r>
            <w:r w:rsidR="00EA2B67">
              <w:rPr>
                <w:bCs/>
                <w:color w:val="auto"/>
                <w:sz w:val="18"/>
                <w:szCs w:val="18"/>
              </w:rPr>
              <w:t xml:space="preserve"> zł.</w:t>
            </w:r>
          </w:p>
        </w:tc>
        <w:tc>
          <w:tcPr>
            <w:tcW w:w="1559" w:type="dxa"/>
          </w:tcPr>
          <w:p w:rsidR="00EA2B67" w:rsidRDefault="00EA2B67" w:rsidP="00425531">
            <w:pPr>
              <w:rPr>
                <w:bCs/>
                <w:color w:val="auto"/>
                <w:sz w:val="18"/>
                <w:szCs w:val="18"/>
              </w:rPr>
            </w:pPr>
          </w:p>
          <w:p w:rsidR="00EA2B67" w:rsidRDefault="00EA2B67" w:rsidP="00425531">
            <w:pPr>
              <w:jc w:val="center"/>
            </w:pPr>
            <w:r w:rsidRPr="005F7656">
              <w:rPr>
                <w:b w:val="0"/>
                <w:bCs/>
                <w:i w:val="0"/>
                <w:color w:val="auto"/>
                <w:sz w:val="16"/>
                <w:szCs w:val="16"/>
              </w:rPr>
              <w:t>10 dni roboczych</w:t>
            </w:r>
          </w:p>
        </w:tc>
        <w:tc>
          <w:tcPr>
            <w:tcW w:w="2268" w:type="dxa"/>
          </w:tcPr>
          <w:p w:rsidR="00EA2B67" w:rsidRDefault="00EA2B67" w:rsidP="00425531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Default="00EA2B67" w:rsidP="0042553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2410" w:type="dxa"/>
          </w:tcPr>
          <w:p w:rsidR="00EA2B67" w:rsidRDefault="00EA2B67" w:rsidP="00425531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Default="00EA2B67" w:rsidP="0042553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EA2B67" w:rsidTr="00D01E90">
        <w:tc>
          <w:tcPr>
            <w:tcW w:w="775" w:type="dxa"/>
          </w:tcPr>
          <w:p w:rsidR="00EA2B67" w:rsidRDefault="00EA2B67" w:rsidP="008E6075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EA2B67" w:rsidRPr="00953E35" w:rsidRDefault="00EA2B67" w:rsidP="008E6075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53E35">
              <w:rPr>
                <w:b w:val="0"/>
                <w:bCs/>
                <w:i w:val="0"/>
                <w:color w:val="auto"/>
                <w:sz w:val="16"/>
                <w:szCs w:val="16"/>
              </w:rPr>
              <w:t>L.p. 3 – Numer oferty 3</w:t>
            </w:r>
          </w:p>
          <w:p w:rsidR="00EA2B67" w:rsidRPr="00953E35" w:rsidRDefault="00EA2B67" w:rsidP="008E6075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EA2B67" w:rsidRPr="00953E35" w:rsidRDefault="00EA2B67" w:rsidP="006E4C7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019" w:type="dxa"/>
          </w:tcPr>
          <w:p w:rsidR="00EA2B67" w:rsidRDefault="00EA2B67" w:rsidP="00B93A9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EA2B67" w:rsidRDefault="00BE669D" w:rsidP="00465E4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FRAMKO 2 Sp. Jawna</w:t>
            </w:r>
          </w:p>
          <w:p w:rsidR="00BE669D" w:rsidRDefault="00BE669D" w:rsidP="00465E4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J. Strykowski, S. Miazga</w:t>
            </w:r>
          </w:p>
          <w:p w:rsidR="00BE669D" w:rsidRDefault="00BE669D" w:rsidP="00465E4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Duża nr 22</w:t>
            </w:r>
          </w:p>
          <w:p w:rsidR="00BE669D" w:rsidRDefault="00BE669D" w:rsidP="00465E4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25-013 Kielce</w:t>
            </w:r>
          </w:p>
          <w:p w:rsidR="00E86B33" w:rsidRPr="00084370" w:rsidRDefault="00E86B33" w:rsidP="00465E4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EA2B67" w:rsidRDefault="00EA2B67" w:rsidP="00B93A9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Default="0038702D" w:rsidP="0038702D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14.06.2019 r. godz.: 10:45</w:t>
            </w:r>
          </w:p>
        </w:tc>
        <w:tc>
          <w:tcPr>
            <w:tcW w:w="1701" w:type="dxa"/>
          </w:tcPr>
          <w:p w:rsidR="00EA2B67" w:rsidRDefault="00EA2B67" w:rsidP="00B93A9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EA2B67" w:rsidRDefault="0038702D" w:rsidP="00B93A9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109.992,89  </w:t>
            </w:r>
            <w:r w:rsidR="00EA2B67">
              <w:rPr>
                <w:bCs/>
                <w:color w:val="auto"/>
                <w:sz w:val="18"/>
                <w:szCs w:val="18"/>
              </w:rPr>
              <w:t>zł.</w:t>
            </w:r>
          </w:p>
          <w:p w:rsidR="00E86B33" w:rsidRDefault="00E86B33" w:rsidP="00B93A9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E701A" w:rsidRDefault="002E701A" w:rsidP="00B93A9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E701A" w:rsidRDefault="002E701A" w:rsidP="00B93A9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E701A" w:rsidRDefault="002E701A" w:rsidP="00B93A9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E701A" w:rsidRDefault="002E701A" w:rsidP="00B93A9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2B67" w:rsidRDefault="00EA2B67" w:rsidP="00B93A98">
            <w:pPr>
              <w:rPr>
                <w:bCs/>
                <w:color w:val="auto"/>
                <w:sz w:val="18"/>
                <w:szCs w:val="18"/>
              </w:rPr>
            </w:pPr>
          </w:p>
          <w:p w:rsidR="00EA2B67" w:rsidRDefault="00EA2B67" w:rsidP="00B93A98">
            <w:pPr>
              <w:jc w:val="center"/>
            </w:pPr>
            <w:r w:rsidRPr="005F7656">
              <w:rPr>
                <w:b w:val="0"/>
                <w:bCs/>
                <w:i w:val="0"/>
                <w:color w:val="auto"/>
                <w:sz w:val="16"/>
                <w:szCs w:val="16"/>
              </w:rPr>
              <w:t>10 dni roboczych</w:t>
            </w:r>
          </w:p>
        </w:tc>
        <w:tc>
          <w:tcPr>
            <w:tcW w:w="2268" w:type="dxa"/>
          </w:tcPr>
          <w:p w:rsidR="00EA2B67" w:rsidRDefault="00EA2B67" w:rsidP="00B93A9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4370FD" w:rsidRDefault="004370FD" w:rsidP="00B93A9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9.815,40 zł.</w:t>
            </w:r>
          </w:p>
        </w:tc>
        <w:tc>
          <w:tcPr>
            <w:tcW w:w="2410" w:type="dxa"/>
          </w:tcPr>
          <w:p w:rsidR="004370FD" w:rsidRDefault="004370FD" w:rsidP="00B93A9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EA2B67" w:rsidRDefault="004370FD" w:rsidP="00B93A9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5F7656">
              <w:rPr>
                <w:b w:val="0"/>
                <w:bCs/>
                <w:i w:val="0"/>
                <w:color w:val="auto"/>
                <w:sz w:val="16"/>
                <w:szCs w:val="16"/>
              </w:rPr>
              <w:t>10 dni roboczych</w:t>
            </w:r>
          </w:p>
        </w:tc>
      </w:tr>
      <w:tr w:rsidR="00EA2B67" w:rsidTr="00D01E90">
        <w:tc>
          <w:tcPr>
            <w:tcW w:w="775" w:type="dxa"/>
          </w:tcPr>
          <w:p w:rsidR="00EA2B67" w:rsidRPr="00465E46" w:rsidRDefault="00EA2B67" w:rsidP="00465E46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>
              <w:rPr>
                <w:b w:val="0"/>
                <w:bCs/>
                <w:i w:val="0"/>
                <w:color w:val="auto"/>
                <w:sz w:val="16"/>
                <w:szCs w:val="16"/>
              </w:rPr>
              <w:lastRenderedPageBreak/>
              <w:t>L.p. 4 – Numer oferty 4</w:t>
            </w:r>
          </w:p>
        </w:tc>
        <w:tc>
          <w:tcPr>
            <w:tcW w:w="3019" w:type="dxa"/>
          </w:tcPr>
          <w:p w:rsidR="00EA2B67" w:rsidRDefault="00EA2B67" w:rsidP="004E2A4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17C58" w:rsidRDefault="00517C58" w:rsidP="004E2A4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PWH WIP Małgorzata Szczepanik – Grzywocz</w:t>
            </w:r>
          </w:p>
          <w:p w:rsidR="00517C58" w:rsidRDefault="00517C58" w:rsidP="004E2A4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</w:t>
            </w:r>
            <w:r w:rsidR="00E01C7D">
              <w:rPr>
                <w:bCs/>
                <w:color w:val="auto"/>
                <w:sz w:val="16"/>
                <w:szCs w:val="16"/>
              </w:rPr>
              <w:t>l</w:t>
            </w:r>
            <w:r>
              <w:rPr>
                <w:bCs/>
                <w:color w:val="auto"/>
                <w:sz w:val="16"/>
                <w:szCs w:val="16"/>
              </w:rPr>
              <w:t>. Wł. Reymonta 23</w:t>
            </w:r>
          </w:p>
          <w:p w:rsidR="00517C58" w:rsidRDefault="00517C58" w:rsidP="004E2A4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44-250 Rybnik</w:t>
            </w:r>
          </w:p>
          <w:p w:rsidR="00C83620" w:rsidRPr="00386F17" w:rsidRDefault="00C83620" w:rsidP="002B104C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EA2B67" w:rsidRDefault="00EA2B67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Default="008D0F4E" w:rsidP="00386F17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14.06</w:t>
            </w:r>
            <w:r w:rsidR="00EA2B67">
              <w:rPr>
                <w:b w:val="0"/>
                <w:bCs/>
                <w:i w:val="0"/>
                <w:color w:val="auto"/>
                <w:sz w:val="18"/>
                <w:szCs w:val="18"/>
              </w:rPr>
              <w:t>.2019</w:t>
            </w:r>
            <w:r w:rsidR="00EA2B67" w:rsidRPr="00027D02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r. godz.: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11:4</w:t>
            </w:r>
            <w:r w:rsidR="00EA2B67">
              <w:rPr>
                <w:b w:val="0"/>
                <w:bCs/>
                <w:i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EA2B67" w:rsidRDefault="00EA2B67" w:rsidP="00B93A98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Default="0049257D" w:rsidP="00B93A9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92.127,00 zł. brutto</w:t>
            </w:r>
          </w:p>
        </w:tc>
        <w:tc>
          <w:tcPr>
            <w:tcW w:w="1559" w:type="dxa"/>
          </w:tcPr>
          <w:p w:rsidR="00EA2B67" w:rsidRDefault="00EA2B67" w:rsidP="00B93A98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Default="0049257D" w:rsidP="00B93A9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5F7656">
              <w:rPr>
                <w:b w:val="0"/>
                <w:bCs/>
                <w:i w:val="0"/>
                <w:color w:val="auto"/>
                <w:sz w:val="16"/>
                <w:szCs w:val="16"/>
              </w:rPr>
              <w:t>10 dni roboczych</w:t>
            </w:r>
          </w:p>
        </w:tc>
        <w:tc>
          <w:tcPr>
            <w:tcW w:w="2268" w:type="dxa"/>
          </w:tcPr>
          <w:p w:rsidR="00EA2B67" w:rsidRDefault="00EA2B67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49257D" w:rsidRPr="00E3457A" w:rsidRDefault="0049257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2410" w:type="dxa"/>
          </w:tcPr>
          <w:p w:rsidR="00EA2B67" w:rsidRDefault="00EA2B67" w:rsidP="00E3457A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49257D" w:rsidRDefault="0049257D" w:rsidP="00E3457A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EA2B67" w:rsidTr="00D01E90">
        <w:tc>
          <w:tcPr>
            <w:tcW w:w="775" w:type="dxa"/>
          </w:tcPr>
          <w:p w:rsidR="00EA2B67" w:rsidRPr="0091475A" w:rsidRDefault="004E2A43" w:rsidP="004E2A43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>
              <w:rPr>
                <w:b w:val="0"/>
                <w:bCs/>
                <w:i w:val="0"/>
                <w:color w:val="auto"/>
                <w:sz w:val="16"/>
                <w:szCs w:val="16"/>
              </w:rPr>
              <w:t>L.p. 5 – Numer oferty 5</w:t>
            </w:r>
          </w:p>
        </w:tc>
        <w:tc>
          <w:tcPr>
            <w:tcW w:w="3019" w:type="dxa"/>
          </w:tcPr>
          <w:p w:rsidR="00275B1B" w:rsidRDefault="00275B1B" w:rsidP="004E2A4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Salon Komputerowy </w:t>
            </w:r>
          </w:p>
          <w:p w:rsidR="00275B1B" w:rsidRDefault="00275B1B" w:rsidP="004E2A4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POWER KOMPUTERY Tomasz Łapa</w:t>
            </w:r>
          </w:p>
          <w:p w:rsidR="000872DE" w:rsidRDefault="000872DE" w:rsidP="004E2A4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Polna 17 A</w:t>
            </w:r>
          </w:p>
          <w:p w:rsidR="00C37CEE" w:rsidRDefault="00275B1B" w:rsidP="002B104C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 </w:t>
            </w:r>
            <w:r w:rsidR="00EA2B67">
              <w:rPr>
                <w:bCs/>
                <w:color w:val="auto"/>
                <w:sz w:val="16"/>
                <w:szCs w:val="16"/>
              </w:rPr>
              <w:t>27-400 Ostrowiec Św.</w:t>
            </w:r>
            <w:r w:rsidR="002B104C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:rsidR="00C37CEE" w:rsidRDefault="00C37CEE" w:rsidP="004E2A4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EA2B67" w:rsidRPr="00084370" w:rsidRDefault="00EA2B67" w:rsidP="008E607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</w:tcPr>
          <w:p w:rsidR="00EA2B67" w:rsidRDefault="00EA2B67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Default="00B668F6" w:rsidP="00647C39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14.06.2019 r. godz.: 14:2</w:t>
            </w:r>
            <w:r w:rsidR="00EA2B67">
              <w:rPr>
                <w:b w:val="0"/>
                <w:bCs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EA2B67" w:rsidRDefault="00EA2B67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Pr="008E6075" w:rsidRDefault="00275B1B" w:rsidP="008E6075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92.008,92</w:t>
            </w:r>
            <w:r w:rsidR="00EA2B67" w:rsidRPr="008E6075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zł.</w:t>
            </w:r>
            <w:r w:rsidR="003A77C0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brutto</w:t>
            </w:r>
          </w:p>
        </w:tc>
        <w:tc>
          <w:tcPr>
            <w:tcW w:w="1559" w:type="dxa"/>
          </w:tcPr>
          <w:p w:rsidR="00EA2B67" w:rsidRDefault="00EA2B67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Default="00EA2B67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5F7656">
              <w:rPr>
                <w:b w:val="0"/>
                <w:bCs/>
                <w:i w:val="0"/>
                <w:color w:val="auto"/>
                <w:sz w:val="16"/>
                <w:szCs w:val="16"/>
              </w:rPr>
              <w:t>10 dni roboczych</w:t>
            </w:r>
          </w:p>
        </w:tc>
        <w:tc>
          <w:tcPr>
            <w:tcW w:w="2268" w:type="dxa"/>
          </w:tcPr>
          <w:p w:rsidR="00EA2B67" w:rsidRDefault="00EA2B67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A2B67" w:rsidRDefault="000872DE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10.247,13 zł. brutto </w:t>
            </w:r>
          </w:p>
        </w:tc>
        <w:tc>
          <w:tcPr>
            <w:tcW w:w="2410" w:type="dxa"/>
          </w:tcPr>
          <w:p w:rsidR="00EA2B67" w:rsidRDefault="00EA2B67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0872DE" w:rsidRDefault="000872DE" w:rsidP="000872DE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EA2B67" w:rsidRDefault="000872DE" w:rsidP="000872DE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5F7656">
              <w:rPr>
                <w:b w:val="0"/>
                <w:bCs/>
                <w:i w:val="0"/>
                <w:color w:val="auto"/>
                <w:sz w:val="16"/>
                <w:szCs w:val="16"/>
              </w:rPr>
              <w:t>10 dni roboczych</w:t>
            </w:r>
          </w:p>
        </w:tc>
      </w:tr>
    </w:tbl>
    <w:p w:rsidR="009955F1" w:rsidRDefault="009955F1" w:rsidP="00477CB0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p w:rsidR="00D97068" w:rsidRDefault="00D97068" w:rsidP="00477CB0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p w:rsidR="00D97068" w:rsidRDefault="00D97068" w:rsidP="00477CB0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sectPr w:rsidR="00D97068" w:rsidSect="008B183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5A" w:rsidRDefault="0091475A" w:rsidP="00A91646">
      <w:r>
        <w:separator/>
      </w:r>
    </w:p>
  </w:endnote>
  <w:endnote w:type="continuationSeparator" w:id="0">
    <w:p w:rsidR="0091475A" w:rsidRDefault="0091475A" w:rsidP="00A9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981049"/>
      <w:docPartObj>
        <w:docPartGallery w:val="Page Numbers (Bottom of Page)"/>
        <w:docPartUnique/>
      </w:docPartObj>
    </w:sdtPr>
    <w:sdtEndPr/>
    <w:sdtContent>
      <w:p w:rsidR="0091475A" w:rsidRDefault="0091475A" w:rsidP="00C71A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531">
          <w:rPr>
            <w:noProof/>
          </w:rPr>
          <w:t>1</w:t>
        </w:r>
        <w:r>
          <w:fldChar w:fldCharType="end"/>
        </w:r>
      </w:p>
    </w:sdtContent>
  </w:sdt>
  <w:p w:rsidR="0091475A" w:rsidRDefault="009147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5A" w:rsidRDefault="0091475A" w:rsidP="00A91646">
      <w:r>
        <w:separator/>
      </w:r>
    </w:p>
  </w:footnote>
  <w:footnote w:type="continuationSeparator" w:id="0">
    <w:p w:rsidR="0091475A" w:rsidRDefault="0091475A" w:rsidP="00A91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5A" w:rsidRDefault="0011005A" w:rsidP="0011005A">
    <w:pPr>
      <w:pStyle w:val="Nagwek"/>
    </w:pPr>
  </w:p>
  <w:p w:rsidR="0091475A" w:rsidRDefault="0011005A">
    <w:pPr>
      <w:pStyle w:val="Nagwek"/>
    </w:pPr>
    <w:r>
      <w:rPr>
        <w:rFonts w:cs="Calibri"/>
      </w:rPr>
      <w:t xml:space="preserve">   </w:t>
    </w:r>
    <w:r>
      <w:rPr>
        <w:noProof/>
        <w:lang w:eastAsia="pl-PL"/>
      </w:rPr>
      <w:drawing>
        <wp:inline distT="0" distB="0" distL="0" distR="0" wp14:anchorId="1A23C0C6" wp14:editId="68A72C4A">
          <wp:extent cx="1708150" cy="723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</w:t>
    </w:r>
    <w:r>
      <w:rPr>
        <w:noProof/>
        <w:lang w:eastAsia="pl-PL"/>
      </w:rPr>
      <w:drawing>
        <wp:inline distT="0" distB="0" distL="0" distR="0" wp14:anchorId="705B1435" wp14:editId="712322B9">
          <wp:extent cx="1504950" cy="723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  <w:r>
      <w:rPr>
        <w:noProof/>
        <w:lang w:eastAsia="pl-PL"/>
      </w:rPr>
      <w:drawing>
        <wp:inline distT="0" distB="0" distL="0" distR="0" wp14:anchorId="6BF7FB94" wp14:editId="237B5E05">
          <wp:extent cx="264160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19F"/>
    <w:multiLevelType w:val="hybridMultilevel"/>
    <w:tmpl w:val="B6148F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531"/>
    <w:multiLevelType w:val="hybridMultilevel"/>
    <w:tmpl w:val="C8249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737"/>
    <w:rsid w:val="000061B6"/>
    <w:rsid w:val="00020DD4"/>
    <w:rsid w:val="0003135A"/>
    <w:rsid w:val="0003658D"/>
    <w:rsid w:val="00084370"/>
    <w:rsid w:val="000872DE"/>
    <w:rsid w:val="000A2038"/>
    <w:rsid w:val="000A2C9B"/>
    <w:rsid w:val="000B0A92"/>
    <w:rsid w:val="000B6DEB"/>
    <w:rsid w:val="000C10FC"/>
    <w:rsid w:val="000C23CB"/>
    <w:rsid w:val="001017CA"/>
    <w:rsid w:val="00107868"/>
    <w:rsid w:val="0011005A"/>
    <w:rsid w:val="001107D9"/>
    <w:rsid w:val="00151105"/>
    <w:rsid w:val="0016042D"/>
    <w:rsid w:val="00165A4C"/>
    <w:rsid w:val="00170C0B"/>
    <w:rsid w:val="001716B0"/>
    <w:rsid w:val="001D38D3"/>
    <w:rsid w:val="001D7A28"/>
    <w:rsid w:val="001D7A87"/>
    <w:rsid w:val="001E04D1"/>
    <w:rsid w:val="001E6B42"/>
    <w:rsid w:val="00205B01"/>
    <w:rsid w:val="00210717"/>
    <w:rsid w:val="00232004"/>
    <w:rsid w:val="00233EC9"/>
    <w:rsid w:val="00257506"/>
    <w:rsid w:val="00275B1B"/>
    <w:rsid w:val="00282CBE"/>
    <w:rsid w:val="00291D26"/>
    <w:rsid w:val="002A7592"/>
    <w:rsid w:val="002B104C"/>
    <w:rsid w:val="002C2C05"/>
    <w:rsid w:val="002C555D"/>
    <w:rsid w:val="002E5AC8"/>
    <w:rsid w:val="002E701A"/>
    <w:rsid w:val="002F79F5"/>
    <w:rsid w:val="003154D1"/>
    <w:rsid w:val="00322087"/>
    <w:rsid w:val="00325765"/>
    <w:rsid w:val="003643F4"/>
    <w:rsid w:val="003772D1"/>
    <w:rsid w:val="00386F17"/>
    <w:rsid w:val="0038702D"/>
    <w:rsid w:val="0039543D"/>
    <w:rsid w:val="003A0A9E"/>
    <w:rsid w:val="003A1101"/>
    <w:rsid w:val="003A6972"/>
    <w:rsid w:val="003A77C0"/>
    <w:rsid w:val="003E2C13"/>
    <w:rsid w:val="0040423F"/>
    <w:rsid w:val="0041370A"/>
    <w:rsid w:val="004370FD"/>
    <w:rsid w:val="00442F40"/>
    <w:rsid w:val="004603D2"/>
    <w:rsid w:val="00465E46"/>
    <w:rsid w:val="004662C6"/>
    <w:rsid w:val="00477CB0"/>
    <w:rsid w:val="004820CD"/>
    <w:rsid w:val="0049257D"/>
    <w:rsid w:val="004A1BDC"/>
    <w:rsid w:val="004C5A2D"/>
    <w:rsid w:val="004E2A43"/>
    <w:rsid w:val="004F1C86"/>
    <w:rsid w:val="0051372A"/>
    <w:rsid w:val="00517C58"/>
    <w:rsid w:val="0054417F"/>
    <w:rsid w:val="005A6DF1"/>
    <w:rsid w:val="005A75B6"/>
    <w:rsid w:val="005C578C"/>
    <w:rsid w:val="005F6748"/>
    <w:rsid w:val="005F7656"/>
    <w:rsid w:val="00606F5E"/>
    <w:rsid w:val="0061558A"/>
    <w:rsid w:val="006363F5"/>
    <w:rsid w:val="00647C39"/>
    <w:rsid w:val="006522D3"/>
    <w:rsid w:val="00664FDF"/>
    <w:rsid w:val="00690E58"/>
    <w:rsid w:val="00692398"/>
    <w:rsid w:val="00692402"/>
    <w:rsid w:val="006B35D6"/>
    <w:rsid w:val="006B3731"/>
    <w:rsid w:val="006B6987"/>
    <w:rsid w:val="006B72C6"/>
    <w:rsid w:val="006C36C5"/>
    <w:rsid w:val="006C4C6A"/>
    <w:rsid w:val="006D5137"/>
    <w:rsid w:val="006D63F8"/>
    <w:rsid w:val="006E0A3E"/>
    <w:rsid w:val="006E2792"/>
    <w:rsid w:val="006E4C72"/>
    <w:rsid w:val="00703783"/>
    <w:rsid w:val="00747261"/>
    <w:rsid w:val="0076190D"/>
    <w:rsid w:val="007F1600"/>
    <w:rsid w:val="00823BD5"/>
    <w:rsid w:val="008442C9"/>
    <w:rsid w:val="008457D0"/>
    <w:rsid w:val="008859D0"/>
    <w:rsid w:val="008B1838"/>
    <w:rsid w:val="008C0139"/>
    <w:rsid w:val="008D0F4E"/>
    <w:rsid w:val="008D2520"/>
    <w:rsid w:val="008D7E10"/>
    <w:rsid w:val="008E6075"/>
    <w:rsid w:val="00900F7B"/>
    <w:rsid w:val="00902AEE"/>
    <w:rsid w:val="0091475A"/>
    <w:rsid w:val="00940F47"/>
    <w:rsid w:val="00953E35"/>
    <w:rsid w:val="00967DDF"/>
    <w:rsid w:val="00984C84"/>
    <w:rsid w:val="0098789D"/>
    <w:rsid w:val="009955F1"/>
    <w:rsid w:val="00995FE8"/>
    <w:rsid w:val="009A3D2D"/>
    <w:rsid w:val="009B4BB1"/>
    <w:rsid w:val="009C0F48"/>
    <w:rsid w:val="00A10FB1"/>
    <w:rsid w:val="00A13913"/>
    <w:rsid w:val="00A206A9"/>
    <w:rsid w:val="00A31533"/>
    <w:rsid w:val="00A47F44"/>
    <w:rsid w:val="00A511A6"/>
    <w:rsid w:val="00A51688"/>
    <w:rsid w:val="00A67E64"/>
    <w:rsid w:val="00A91646"/>
    <w:rsid w:val="00A9666F"/>
    <w:rsid w:val="00A9746C"/>
    <w:rsid w:val="00AC3A9C"/>
    <w:rsid w:val="00AC4137"/>
    <w:rsid w:val="00AC4DED"/>
    <w:rsid w:val="00AF186A"/>
    <w:rsid w:val="00AF71D0"/>
    <w:rsid w:val="00B01033"/>
    <w:rsid w:val="00B02737"/>
    <w:rsid w:val="00B049CD"/>
    <w:rsid w:val="00B275A9"/>
    <w:rsid w:val="00B55105"/>
    <w:rsid w:val="00B61DAF"/>
    <w:rsid w:val="00B668F6"/>
    <w:rsid w:val="00B752C4"/>
    <w:rsid w:val="00B8399A"/>
    <w:rsid w:val="00B91F8F"/>
    <w:rsid w:val="00BA2925"/>
    <w:rsid w:val="00BB3488"/>
    <w:rsid w:val="00BB6186"/>
    <w:rsid w:val="00BC525F"/>
    <w:rsid w:val="00BD4531"/>
    <w:rsid w:val="00BE669D"/>
    <w:rsid w:val="00C00DDB"/>
    <w:rsid w:val="00C1115A"/>
    <w:rsid w:val="00C37CEE"/>
    <w:rsid w:val="00C553E5"/>
    <w:rsid w:val="00C64F42"/>
    <w:rsid w:val="00C71A8A"/>
    <w:rsid w:val="00C83620"/>
    <w:rsid w:val="00C91458"/>
    <w:rsid w:val="00CC152D"/>
    <w:rsid w:val="00CD1107"/>
    <w:rsid w:val="00CE4A50"/>
    <w:rsid w:val="00CE53CB"/>
    <w:rsid w:val="00D01E90"/>
    <w:rsid w:val="00D024AA"/>
    <w:rsid w:val="00D3559F"/>
    <w:rsid w:val="00D56963"/>
    <w:rsid w:val="00D76773"/>
    <w:rsid w:val="00D81908"/>
    <w:rsid w:val="00D915F1"/>
    <w:rsid w:val="00D969B0"/>
    <w:rsid w:val="00D97068"/>
    <w:rsid w:val="00DA13AB"/>
    <w:rsid w:val="00DD2C02"/>
    <w:rsid w:val="00E01C7D"/>
    <w:rsid w:val="00E3457A"/>
    <w:rsid w:val="00E4613C"/>
    <w:rsid w:val="00E5402E"/>
    <w:rsid w:val="00E543CE"/>
    <w:rsid w:val="00E611C7"/>
    <w:rsid w:val="00E81050"/>
    <w:rsid w:val="00E86B33"/>
    <w:rsid w:val="00E948CE"/>
    <w:rsid w:val="00E94905"/>
    <w:rsid w:val="00EA2B43"/>
    <w:rsid w:val="00EA2B67"/>
    <w:rsid w:val="00ED4971"/>
    <w:rsid w:val="00EF4D97"/>
    <w:rsid w:val="00F35632"/>
    <w:rsid w:val="00F4091C"/>
    <w:rsid w:val="00F55439"/>
    <w:rsid w:val="00F636AF"/>
    <w:rsid w:val="00F654F1"/>
    <w:rsid w:val="00F65EE1"/>
    <w:rsid w:val="00F6786C"/>
    <w:rsid w:val="00FA4D38"/>
    <w:rsid w:val="00FA5546"/>
    <w:rsid w:val="00FC4FD4"/>
    <w:rsid w:val="00FC56E9"/>
    <w:rsid w:val="00FC794E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qFormat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2C2C05"/>
    <w:pPr>
      <w:tabs>
        <w:tab w:val="center" w:pos="4536"/>
        <w:tab w:val="right" w:pos="9072"/>
      </w:tabs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C2C0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B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C91458"/>
    <w:pPr>
      <w:spacing w:beforeAutospacing="1" w:afterAutospacing="1" w:line="113" w:lineRule="atLeast"/>
    </w:pPr>
    <w:rPr>
      <w:rFonts w:ascii="Verdana" w:hAnsi="Verdana"/>
      <w:b w:val="0"/>
      <w:i w:val="0"/>
      <w:color w:val="333333"/>
      <w:sz w:val="8"/>
      <w:szCs w:val="8"/>
    </w:rPr>
  </w:style>
  <w:style w:type="paragraph" w:styleId="Stopka">
    <w:name w:val="footer"/>
    <w:basedOn w:val="Normalny"/>
    <w:link w:val="StopkaZnak"/>
    <w:uiPriority w:val="99"/>
    <w:unhideWhenUsed/>
    <w:rsid w:val="00A916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646"/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1600"/>
    <w:rPr>
      <w:color w:val="0000FF" w:themeColor="hyperlink"/>
      <w:u w:val="single"/>
    </w:rPr>
  </w:style>
  <w:style w:type="paragraph" w:customStyle="1" w:styleId="Standard">
    <w:name w:val="Standard"/>
    <w:rsid w:val="004F1C86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WW8Num1z2">
    <w:name w:val="WW8Num1z2"/>
    <w:rsid w:val="00D97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18CD-3BC3-426F-9CB9-9848E7E2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e.zawidczak</cp:lastModifiedBy>
  <cp:revision>41</cp:revision>
  <cp:lastPrinted>2019-06-18T09:09:00Z</cp:lastPrinted>
  <dcterms:created xsi:type="dcterms:W3CDTF">2016-12-14T13:29:00Z</dcterms:created>
  <dcterms:modified xsi:type="dcterms:W3CDTF">2019-06-18T09:10:00Z</dcterms:modified>
</cp:coreProperties>
</file>