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318CF">
        <w:tab/>
      </w:r>
      <w:r w:rsidR="009318CF">
        <w:tab/>
      </w:r>
      <w:r w:rsidR="009318CF">
        <w:tab/>
      </w:r>
      <w:r w:rsidR="009318CF">
        <w:tab/>
      </w:r>
      <w:r w:rsidR="009318CF">
        <w:tab/>
      </w:r>
      <w:bookmarkStart w:id="0" w:name="_GoBack"/>
      <w:bookmarkEnd w:id="0"/>
      <w:r w:rsidR="00B969C1">
        <w:rPr>
          <w:rFonts w:ascii="Times New Roman" w:hAnsi="Times New Roman"/>
        </w:rPr>
        <w:t xml:space="preserve"> Lipowe Pole Skarbowe   18.12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B969C1">
        <w:rPr>
          <w:rFonts w:eastAsiaTheme="minorHAnsi"/>
          <w:b/>
          <w:sz w:val="22"/>
          <w:szCs w:val="22"/>
          <w:lang w:eastAsia="en-US"/>
        </w:rPr>
        <w:t xml:space="preserve">  -  UNIEWAŻNIENIE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D957AD" w:rsidRDefault="00256354" w:rsidP="00256354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 w:rsidRPr="00D957AD">
        <w:rPr>
          <w:b/>
          <w:i/>
          <w:color w:val="auto"/>
          <w:sz w:val="20"/>
          <w:szCs w:val="20"/>
        </w:rPr>
        <w:t xml:space="preserve">Część  </w:t>
      </w:r>
      <w:r w:rsidR="0035052D">
        <w:rPr>
          <w:b/>
          <w:i/>
          <w:color w:val="auto"/>
          <w:sz w:val="20"/>
          <w:szCs w:val="20"/>
        </w:rPr>
        <w:t>8  Urządzenie wielofunkcyjne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B969C1" w:rsidRPr="00D45C7B" w:rsidRDefault="00B969C1" w:rsidP="00B969C1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Zamawiający informuje, iż  biorąc pod uwagę środki zabezpieczone </w:t>
      </w:r>
      <w:r>
        <w:rPr>
          <w:b/>
        </w:rPr>
        <w:t>na to zadanie w wysokości 4.150</w:t>
      </w:r>
      <w:r>
        <w:rPr>
          <w:b/>
        </w:rPr>
        <w:t xml:space="preserve">,00 zł. brutto zachodzą przesłanki do unieważnienia postepowania                w tej części   z uwagi  na to, iż </w:t>
      </w:r>
      <w:r w:rsidRPr="00D45C7B">
        <w:rPr>
          <w:b/>
        </w:rPr>
        <w:t>cena najkorzystniejszej oferty lub oferta z najniższą ceną przewyższa kwotę, którą zamawiający zamierza przeznaczyć na sfinansowanie zamówienia. Zamawiający nie ma możliwości zwiększenia tej kwoty  do</w:t>
      </w:r>
      <w:r>
        <w:rPr>
          <w:b/>
        </w:rPr>
        <w:t xml:space="preserve"> ceny najkorzystniejszej oferty.</w:t>
      </w:r>
    </w:p>
    <w:p w:rsidR="00B969C1" w:rsidRDefault="00B969C1" w:rsidP="00B969C1">
      <w:pPr>
        <w:spacing w:line="360" w:lineRule="auto"/>
        <w:jc w:val="both"/>
      </w:pPr>
    </w:p>
    <w:p w:rsidR="00B969C1" w:rsidRDefault="00B969C1" w:rsidP="00B969C1">
      <w:pPr>
        <w:spacing w:line="360" w:lineRule="auto"/>
        <w:jc w:val="both"/>
      </w:pPr>
      <w:r>
        <w:tab/>
        <w:t>Cena złożonej</w:t>
      </w:r>
      <w:r>
        <w:t xml:space="preserve"> ofert</w:t>
      </w:r>
      <w:r>
        <w:t>y jest wyższa</w:t>
      </w:r>
      <w:r>
        <w:t xml:space="preserve"> niż środki zabezpieczone</w:t>
      </w:r>
      <w:r>
        <w:t xml:space="preserve"> na część 8</w:t>
      </w:r>
      <w:r>
        <w:t xml:space="preserve"> </w:t>
      </w:r>
      <w:r>
        <w:t>.</w:t>
      </w:r>
    </w:p>
    <w:p w:rsidR="00B969C1" w:rsidRDefault="00B969C1" w:rsidP="00B969C1">
      <w:pPr>
        <w:jc w:val="both"/>
      </w:pPr>
    </w:p>
    <w:p w:rsidR="00B969C1" w:rsidRDefault="00B969C1" w:rsidP="00B969C1">
      <w:pPr>
        <w:jc w:val="both"/>
      </w:pPr>
    </w:p>
    <w:p w:rsidR="00B969C1" w:rsidRDefault="00B969C1" w:rsidP="00B969C1">
      <w:pPr>
        <w:jc w:val="both"/>
      </w:pPr>
    </w:p>
    <w:p w:rsidR="00B969C1" w:rsidRDefault="00B969C1" w:rsidP="00B969C1">
      <w:pPr>
        <w:jc w:val="both"/>
      </w:pPr>
    </w:p>
    <w:p w:rsidR="00B969C1" w:rsidRDefault="00B969C1" w:rsidP="00B969C1">
      <w:pPr>
        <w:jc w:val="both"/>
      </w:pPr>
    </w:p>
    <w:p w:rsidR="00B969C1" w:rsidRDefault="00B969C1" w:rsidP="00B969C1">
      <w:pPr>
        <w:jc w:val="both"/>
      </w:pPr>
    </w:p>
    <w:p w:rsidR="00B969C1" w:rsidRDefault="00B969C1" w:rsidP="00B969C1">
      <w:pPr>
        <w:jc w:val="both"/>
      </w:pPr>
    </w:p>
    <w:p w:rsidR="00B969C1" w:rsidRDefault="00B969C1" w:rsidP="00B969C1">
      <w:pPr>
        <w:jc w:val="both"/>
      </w:pPr>
    </w:p>
    <w:p w:rsidR="00B969C1" w:rsidRPr="00EA5ED9" w:rsidRDefault="00B969C1" w:rsidP="00B969C1">
      <w:pPr>
        <w:ind w:firstLine="708"/>
        <w:jc w:val="both"/>
      </w:pPr>
      <w:r w:rsidRPr="00C07733">
        <w:lastRenderedPageBreak/>
        <w:t xml:space="preserve">Jednocześnie </w:t>
      </w:r>
      <w:r>
        <w:t xml:space="preserve"> Zamawiający informuje</w:t>
      </w:r>
      <w:r w:rsidRPr="00C07733">
        <w:t>, iż dla</w:t>
      </w:r>
      <w:r>
        <w:t xml:space="preserve"> tej części została</w:t>
      </w:r>
      <w:r>
        <w:t xml:space="preserve"> złożon</w:t>
      </w:r>
      <w:r>
        <w:t>a</w:t>
      </w:r>
      <w:r>
        <w:t xml:space="preserve"> </w:t>
      </w:r>
      <w:r>
        <w:t>1</w:t>
      </w:r>
      <w:r>
        <w:t xml:space="preserve">  </w:t>
      </w:r>
      <w:r>
        <w:t>oferta</w:t>
      </w:r>
      <w:r w:rsidRPr="00C07733">
        <w:t>:</w:t>
      </w:r>
    </w:p>
    <w:p w:rsidR="00B969C1" w:rsidRDefault="00B969C1" w:rsidP="00B969C1">
      <w:pPr>
        <w:ind w:firstLine="708"/>
        <w:jc w:val="both"/>
        <w:rPr>
          <w:b/>
          <w:sz w:val="18"/>
          <w:szCs w:val="18"/>
        </w:rPr>
      </w:pPr>
    </w:p>
    <w:p w:rsidR="00B969C1" w:rsidRPr="003157C7" w:rsidRDefault="00B969C1" w:rsidP="00B969C1">
      <w:pPr>
        <w:ind w:firstLine="708"/>
        <w:jc w:val="both"/>
        <w:rPr>
          <w:b/>
          <w:sz w:val="18"/>
          <w:szCs w:val="18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126"/>
        <w:gridCol w:w="3544"/>
        <w:gridCol w:w="1701"/>
      </w:tblGrid>
      <w:tr w:rsidR="00B969C1" w:rsidTr="008A6B64">
        <w:tc>
          <w:tcPr>
            <w:tcW w:w="640" w:type="dxa"/>
          </w:tcPr>
          <w:p w:rsidR="00B969C1" w:rsidRPr="00202441" w:rsidRDefault="00B969C1" w:rsidP="008A6B6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B969C1" w:rsidRPr="00202441" w:rsidRDefault="00B969C1" w:rsidP="008A6B6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126" w:type="dxa"/>
          </w:tcPr>
          <w:p w:rsidR="00B969C1" w:rsidRPr="00202441" w:rsidRDefault="00B969C1" w:rsidP="008A6B6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544" w:type="dxa"/>
          </w:tcPr>
          <w:p w:rsidR="00B969C1" w:rsidRDefault="00B969C1" w:rsidP="008A6B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– „C” </w:t>
            </w:r>
          </w:p>
          <w:p w:rsidR="00B969C1" w:rsidRPr="00A11530" w:rsidRDefault="00B969C1" w:rsidP="008A6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– 6</w:t>
            </w:r>
            <w:r w:rsidRPr="00A11530">
              <w:rPr>
                <w:rFonts w:eastAsia="Calibri"/>
                <w:b/>
                <w:sz w:val="20"/>
                <w:szCs w:val="20"/>
              </w:rPr>
              <w:t>0 %</w:t>
            </w:r>
          </w:p>
        </w:tc>
        <w:tc>
          <w:tcPr>
            <w:tcW w:w="1701" w:type="dxa"/>
          </w:tcPr>
          <w:p w:rsidR="00B969C1" w:rsidRPr="00D2100E" w:rsidRDefault="00B969C1" w:rsidP="008A6B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wykonania zamówienia                                                                   –   4</w:t>
            </w:r>
            <w:r w:rsidRPr="00D2100E">
              <w:rPr>
                <w:b/>
                <w:sz w:val="18"/>
                <w:szCs w:val="18"/>
              </w:rPr>
              <w:t>0 %</w:t>
            </w:r>
          </w:p>
          <w:p w:rsidR="00B969C1" w:rsidRPr="00D2100E" w:rsidRDefault="00B969C1" w:rsidP="008A6B64">
            <w:pPr>
              <w:spacing w:line="360" w:lineRule="auto"/>
              <w:ind w:left="709" w:hanging="4"/>
              <w:jc w:val="both"/>
              <w:rPr>
                <w:b/>
                <w:sz w:val="18"/>
                <w:szCs w:val="18"/>
              </w:rPr>
            </w:pPr>
          </w:p>
        </w:tc>
      </w:tr>
      <w:tr w:rsidR="00B969C1" w:rsidRPr="00011A1A" w:rsidTr="008A6B64">
        <w:tc>
          <w:tcPr>
            <w:tcW w:w="640" w:type="dxa"/>
          </w:tcPr>
          <w:p w:rsidR="00B969C1" w:rsidRDefault="00B969C1" w:rsidP="008A6B64">
            <w:pPr>
              <w:jc w:val="center"/>
            </w:pPr>
          </w:p>
          <w:p w:rsidR="00B969C1" w:rsidRDefault="00B969C1" w:rsidP="008A6B64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B969C1" w:rsidRDefault="00B969C1" w:rsidP="008A6B64">
            <w:pPr>
              <w:jc w:val="center"/>
              <w:rPr>
                <w:sz w:val="16"/>
                <w:szCs w:val="16"/>
              </w:rPr>
            </w:pPr>
          </w:p>
          <w:p w:rsidR="00B969C1" w:rsidRDefault="00B969C1" w:rsidP="008A6B64">
            <w:pPr>
              <w:rPr>
                <w:sz w:val="16"/>
                <w:szCs w:val="16"/>
              </w:rPr>
            </w:pPr>
          </w:p>
          <w:p w:rsidR="00B969C1" w:rsidRDefault="00B969C1" w:rsidP="008A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8</w:t>
            </w:r>
          </w:p>
          <w:p w:rsidR="00B969C1" w:rsidRDefault="00B969C1" w:rsidP="008A6B64">
            <w:pPr>
              <w:jc w:val="center"/>
              <w:rPr>
                <w:sz w:val="16"/>
                <w:szCs w:val="16"/>
              </w:rPr>
            </w:pPr>
          </w:p>
          <w:p w:rsidR="00B969C1" w:rsidRPr="00011A1A" w:rsidRDefault="00B969C1" w:rsidP="008A6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969C1" w:rsidRDefault="00B969C1" w:rsidP="008A6B64">
            <w:pPr>
              <w:ind w:left="-70"/>
              <w:jc w:val="center"/>
              <w:rPr>
                <w:sz w:val="20"/>
                <w:szCs w:val="20"/>
              </w:rPr>
            </w:pPr>
          </w:p>
          <w:p w:rsidR="00B969C1" w:rsidRDefault="00B969C1" w:rsidP="008A6B64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NETKOM Przemysław Rafałowski</w:t>
            </w:r>
          </w:p>
          <w:p w:rsidR="00B969C1" w:rsidRDefault="00B969C1" w:rsidP="008A6B64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Salon Komputerowy </w:t>
            </w:r>
          </w:p>
          <w:p w:rsidR="00B969C1" w:rsidRDefault="00B969C1" w:rsidP="008A6B64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„POWER KOMPUTERY”</w:t>
            </w:r>
          </w:p>
          <w:p w:rsidR="00B969C1" w:rsidRDefault="00B969C1" w:rsidP="008A6B64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Polna 17A</w:t>
            </w:r>
          </w:p>
          <w:p w:rsidR="00B969C1" w:rsidRDefault="00B969C1" w:rsidP="008A6B64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27-400 Ostrowiec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Sw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>.</w:t>
            </w:r>
          </w:p>
          <w:p w:rsidR="00B969C1" w:rsidRDefault="00B969C1" w:rsidP="008A6B64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69C1" w:rsidRPr="00F501E2" w:rsidRDefault="00B969C1" w:rsidP="008A6B64">
            <w:pPr>
              <w:jc w:val="center"/>
            </w:pPr>
          </w:p>
          <w:p w:rsidR="00B969C1" w:rsidRPr="00F501E2" w:rsidRDefault="00B969C1" w:rsidP="008A6B64">
            <w:pPr>
              <w:jc w:val="center"/>
            </w:pPr>
          </w:p>
          <w:p w:rsidR="00B969C1" w:rsidRPr="00F501E2" w:rsidRDefault="009318CF" w:rsidP="008A6B64">
            <w:pPr>
              <w:jc w:val="center"/>
            </w:pPr>
            <w:r>
              <w:t xml:space="preserve">6.830,00 </w:t>
            </w:r>
            <w:r w:rsidR="00B969C1">
              <w:t xml:space="preserve"> zł. </w:t>
            </w:r>
          </w:p>
          <w:p w:rsidR="00B969C1" w:rsidRDefault="00B969C1" w:rsidP="008A6B64">
            <w:pPr>
              <w:jc w:val="center"/>
            </w:pPr>
          </w:p>
          <w:p w:rsidR="00B969C1" w:rsidRPr="00F501E2" w:rsidRDefault="00B969C1" w:rsidP="008A6B64">
            <w:pPr>
              <w:jc w:val="center"/>
            </w:pPr>
          </w:p>
        </w:tc>
        <w:tc>
          <w:tcPr>
            <w:tcW w:w="1701" w:type="dxa"/>
          </w:tcPr>
          <w:p w:rsidR="00B969C1" w:rsidRPr="00F501E2" w:rsidRDefault="00B969C1" w:rsidP="008A6B64">
            <w:pPr>
              <w:tabs>
                <w:tab w:val="center" w:pos="5558"/>
              </w:tabs>
              <w:jc w:val="center"/>
            </w:pPr>
          </w:p>
          <w:p w:rsidR="00B969C1" w:rsidRPr="00732324" w:rsidRDefault="00B969C1" w:rsidP="008A6B64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3728F6">
              <w:rPr>
                <w:sz w:val="16"/>
                <w:szCs w:val="16"/>
              </w:rPr>
              <w:t>10 dni ro</w:t>
            </w:r>
            <w:r>
              <w:rPr>
                <w:sz w:val="16"/>
                <w:szCs w:val="16"/>
              </w:rPr>
              <w:t>boczych od daty podpisania umowy</w:t>
            </w:r>
          </w:p>
        </w:tc>
      </w:tr>
    </w:tbl>
    <w:p w:rsidR="00B969C1" w:rsidRDefault="00B969C1" w:rsidP="00B969C1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B969C1" w:rsidRDefault="00B969C1" w:rsidP="00B969C1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2A20ED" w:rsidRDefault="009C0036" w:rsidP="00DC3169">
      <w:pPr>
        <w:rPr>
          <w:sz w:val="16"/>
          <w:szCs w:val="16"/>
        </w:rPr>
      </w:pPr>
      <w:r w:rsidRPr="002A20ED">
        <w:rPr>
          <w:sz w:val="16"/>
          <w:szCs w:val="16"/>
        </w:rPr>
        <w:t>Otrzymują:</w:t>
      </w:r>
    </w:p>
    <w:p w:rsidR="009318CF" w:rsidRPr="009318CF" w:rsidRDefault="00A37C4F" w:rsidP="009318C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318CF">
        <w:rPr>
          <w:rFonts w:ascii="Times New Roman" w:hAnsi="Times New Roman"/>
          <w:sz w:val="20"/>
          <w:szCs w:val="20"/>
        </w:rPr>
        <w:t>Wszyscy zainteresowani.</w:t>
      </w:r>
    </w:p>
    <w:p w:rsidR="009318CF" w:rsidRPr="009318CF" w:rsidRDefault="009318CF" w:rsidP="009318C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318CF">
        <w:rPr>
          <w:rFonts w:ascii="Times New Roman" w:hAnsi="Times New Roman"/>
          <w:bCs/>
          <w:sz w:val="16"/>
          <w:szCs w:val="16"/>
        </w:rPr>
        <w:t>NETKOM Przemysław Rafałowski</w:t>
      </w:r>
      <w:r w:rsidRPr="009318CF">
        <w:rPr>
          <w:rFonts w:ascii="Times New Roman" w:hAnsi="Times New Roman"/>
          <w:bCs/>
          <w:sz w:val="16"/>
          <w:szCs w:val="16"/>
        </w:rPr>
        <w:t xml:space="preserve">  </w:t>
      </w:r>
      <w:r w:rsidRPr="009318CF">
        <w:rPr>
          <w:rFonts w:ascii="Times New Roman" w:hAnsi="Times New Roman"/>
          <w:bCs/>
          <w:sz w:val="16"/>
          <w:szCs w:val="16"/>
        </w:rPr>
        <w:t>Salon Komputerowy „POWER KOMPUTERY”</w:t>
      </w:r>
      <w:r w:rsidRPr="009318CF">
        <w:rPr>
          <w:rFonts w:ascii="Times New Roman" w:hAnsi="Times New Roman"/>
          <w:bCs/>
          <w:sz w:val="16"/>
          <w:szCs w:val="16"/>
        </w:rPr>
        <w:t xml:space="preserve"> </w:t>
      </w:r>
      <w:r w:rsidRPr="009318CF">
        <w:rPr>
          <w:rFonts w:ascii="Times New Roman" w:hAnsi="Times New Roman"/>
          <w:bCs/>
          <w:sz w:val="16"/>
          <w:szCs w:val="16"/>
        </w:rPr>
        <w:t>ul. Polna 17A</w:t>
      </w:r>
      <w:r w:rsidRPr="009318CF">
        <w:rPr>
          <w:rFonts w:ascii="Times New Roman" w:hAnsi="Times New Roman"/>
          <w:bCs/>
          <w:sz w:val="16"/>
          <w:szCs w:val="16"/>
        </w:rPr>
        <w:t xml:space="preserve">; </w:t>
      </w:r>
      <w:r w:rsidRPr="009318CF">
        <w:rPr>
          <w:rFonts w:ascii="Times New Roman" w:hAnsi="Times New Roman"/>
          <w:bCs/>
          <w:sz w:val="16"/>
          <w:szCs w:val="16"/>
        </w:rPr>
        <w:t xml:space="preserve">27-400 Ostrowiec </w:t>
      </w:r>
      <w:proofErr w:type="spellStart"/>
      <w:r w:rsidRPr="009318CF">
        <w:rPr>
          <w:rFonts w:ascii="Times New Roman" w:hAnsi="Times New Roman"/>
          <w:bCs/>
          <w:sz w:val="16"/>
          <w:szCs w:val="16"/>
        </w:rPr>
        <w:t>Sw</w:t>
      </w:r>
      <w:proofErr w:type="spellEnd"/>
    </w:p>
    <w:p w:rsidR="001E5C9F" w:rsidRPr="009318CF" w:rsidRDefault="009C0036" w:rsidP="009318C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318CF">
        <w:rPr>
          <w:rFonts w:ascii="Times New Roman" w:hAnsi="Times New Roman"/>
          <w:sz w:val="16"/>
          <w:szCs w:val="16"/>
        </w:rPr>
        <w:t>a/a.</w:t>
      </w:r>
    </w:p>
    <w:sectPr w:rsidR="001E5C9F" w:rsidRPr="009318CF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8CF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77A6C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11526"/>
    <w:rsid w:val="00316E97"/>
    <w:rsid w:val="00320928"/>
    <w:rsid w:val="0035052D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13146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18CF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141BB"/>
    <w:rsid w:val="00B26F1E"/>
    <w:rsid w:val="00B54B08"/>
    <w:rsid w:val="00B63731"/>
    <w:rsid w:val="00B85BF4"/>
    <w:rsid w:val="00B969C1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8B09-FF9A-4884-9FDA-D823C10D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33</cp:revision>
  <cp:lastPrinted>2018-06-08T08:58:00Z</cp:lastPrinted>
  <dcterms:created xsi:type="dcterms:W3CDTF">2017-01-11T09:37:00Z</dcterms:created>
  <dcterms:modified xsi:type="dcterms:W3CDTF">2018-12-18T17:25:00Z</dcterms:modified>
</cp:coreProperties>
</file>