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BF" w:rsidRPr="001744BC" w:rsidRDefault="00D32E6C" w:rsidP="001744BC">
      <w:r>
        <w:rPr>
          <w:rFonts w:ascii="Cambria" w:hAnsi="Cambria"/>
          <w:position w:val="22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F72B04" w:rsidRDefault="00BE6980" w:rsidP="00F72B04">
      <w:pPr>
        <w:pStyle w:val="Default"/>
        <w:spacing w:line="360" w:lineRule="auto"/>
        <w:jc w:val="right"/>
        <w:rPr>
          <w:b/>
        </w:rPr>
      </w:pPr>
      <w:r>
        <w:rPr>
          <w:b/>
        </w:rPr>
        <w:t>Zał. 5</w:t>
      </w:r>
    </w:p>
    <w:p w:rsidR="005171BF" w:rsidRPr="00D6762B" w:rsidRDefault="00D32E6C">
      <w:pPr>
        <w:pStyle w:val="Default"/>
        <w:spacing w:line="360" w:lineRule="auto"/>
        <w:jc w:val="center"/>
        <w:rPr>
          <w:b/>
        </w:rPr>
      </w:pPr>
      <w:r w:rsidRPr="00D6762B">
        <w:rPr>
          <w:b/>
        </w:rPr>
        <w:t xml:space="preserve">U M O W A Nr … </w:t>
      </w:r>
    </w:p>
    <w:p w:rsidR="005171BF" w:rsidRDefault="001744B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zawarta w dniu ……………..2018 </w:t>
      </w:r>
      <w:r w:rsidR="00D32E6C">
        <w:rPr>
          <w:sz w:val="22"/>
        </w:rPr>
        <w:t xml:space="preserve">r. w Lipowym Polu Skarbowym pomiędzy: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Stowarzyszeniem Wiedza i Rozwój, ul. Wesoła 2, Lipowe Pole Skarbowe, 26-115 Skarżysko Kościelne,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NIP 6631759737;      REGON  292890496 ,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reprezentowaną przez ………………………………………………………………………………...,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zwanym dalej „Zamawiającym”,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a </w:t>
      </w:r>
      <w:r w:rsidR="00180EB9">
        <w:rPr>
          <w:sz w:val="22"/>
        </w:rPr>
        <w:t>firmą</w:t>
      </w:r>
    </w:p>
    <w:p w:rsidR="00180EB9" w:rsidRPr="00E41210" w:rsidRDefault="001744BC" w:rsidP="00180EB9">
      <w:pPr>
        <w:rPr>
          <w:b/>
        </w:rPr>
      </w:pPr>
      <w:r>
        <w:rPr>
          <w:b/>
        </w:rPr>
        <w:t>……………..</w:t>
      </w:r>
    </w:p>
    <w:p w:rsidR="00180EB9" w:rsidRDefault="001744BC">
      <w:pPr>
        <w:pStyle w:val="Default"/>
        <w:spacing w:line="360" w:lineRule="auto"/>
        <w:rPr>
          <w:sz w:val="22"/>
        </w:rPr>
      </w:pPr>
      <w:r>
        <w:rPr>
          <w:sz w:val="22"/>
        </w:rPr>
        <w:t>REGON  ………………..</w:t>
      </w:r>
      <w:r w:rsidR="00180EB9">
        <w:rPr>
          <w:sz w:val="22"/>
        </w:rPr>
        <w:t xml:space="preserve">  NIP:  </w:t>
      </w:r>
      <w:r>
        <w:rPr>
          <w:sz w:val="22"/>
        </w:rPr>
        <w:t>…………………….</w:t>
      </w:r>
    </w:p>
    <w:p w:rsidR="005171BF" w:rsidRDefault="00180EB9">
      <w:pPr>
        <w:pStyle w:val="Default"/>
        <w:spacing w:line="360" w:lineRule="auto"/>
        <w:rPr>
          <w:sz w:val="22"/>
        </w:rPr>
      </w:pPr>
      <w:r>
        <w:rPr>
          <w:sz w:val="22"/>
        </w:rPr>
        <w:t>reprezentowaną przez:</w:t>
      </w:r>
    </w:p>
    <w:p w:rsidR="00180EB9" w:rsidRPr="00180EB9" w:rsidRDefault="001744BC">
      <w:pPr>
        <w:pStyle w:val="Default"/>
        <w:spacing w:line="360" w:lineRule="auto"/>
        <w:rPr>
          <w:b/>
          <w:sz w:val="22"/>
        </w:rPr>
      </w:pPr>
      <w:r>
        <w:rPr>
          <w:b/>
          <w:sz w:val="22"/>
        </w:rPr>
        <w:t>……………….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zwaną dalej „Wykonawcą”, </w:t>
      </w:r>
    </w:p>
    <w:p w:rsidR="005171BF" w:rsidRDefault="00D32E6C" w:rsidP="00D6762B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o następującej treści: </w:t>
      </w:r>
    </w:p>
    <w:p w:rsidR="005171BF" w:rsidRDefault="00D32E6C">
      <w:pPr>
        <w:pStyle w:val="Default"/>
        <w:spacing w:line="36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§1 </w:t>
      </w:r>
    </w:p>
    <w:p w:rsidR="00BE6980" w:rsidRPr="00BE6980" w:rsidRDefault="001744BC" w:rsidP="001633EB">
      <w:pPr>
        <w:pStyle w:val="Default"/>
        <w:ind w:left="720" w:hanging="720"/>
        <w:jc w:val="both"/>
        <w:rPr>
          <w:sz w:val="20"/>
          <w:szCs w:val="20"/>
        </w:rPr>
      </w:pPr>
      <w:r>
        <w:rPr>
          <w:sz w:val="22"/>
        </w:rPr>
        <w:t xml:space="preserve">1. </w:t>
      </w:r>
      <w:r>
        <w:rPr>
          <w:sz w:val="22"/>
        </w:rPr>
        <w:tab/>
        <w:t>Przedmiotem umowy jest</w:t>
      </w:r>
      <w:r w:rsidR="00E43238">
        <w:rPr>
          <w:rFonts w:ascii="Cambria" w:hAnsi="Cambria" w:cs="Cambria"/>
          <w:b/>
          <w:sz w:val="20"/>
          <w:szCs w:val="20"/>
        </w:rPr>
        <w:t xml:space="preserve"> dostawa -  </w:t>
      </w:r>
      <w:r>
        <w:rPr>
          <w:sz w:val="22"/>
        </w:rPr>
        <w:t xml:space="preserve">w ramach projektu </w:t>
      </w:r>
      <w:r w:rsidRPr="003C3832">
        <w:rPr>
          <w:rFonts w:eastAsia="Times New Roman"/>
          <w:b/>
          <w:sz w:val="20"/>
          <w:szCs w:val="20"/>
          <w:lang w:eastAsia="zh-TW"/>
        </w:rPr>
        <w:t>„Dostawa –</w:t>
      </w:r>
      <w:r w:rsidR="000B3DDE">
        <w:rPr>
          <w:rFonts w:eastAsia="Times New Roman"/>
          <w:b/>
          <w:sz w:val="20"/>
          <w:szCs w:val="20"/>
          <w:lang w:eastAsia="zh-TW"/>
        </w:rPr>
        <w:t xml:space="preserve"> </w:t>
      </w:r>
      <w:r w:rsidRPr="003C3832">
        <w:rPr>
          <w:rFonts w:eastAsia="Times New Roman"/>
          <w:b/>
          <w:sz w:val="20"/>
          <w:szCs w:val="20"/>
          <w:lang w:eastAsia="zh-TW"/>
        </w:rPr>
        <w:t>wyposażenie</w:t>
      </w:r>
      <w:r w:rsidR="000B3DDE">
        <w:rPr>
          <w:rFonts w:eastAsia="Times New Roman"/>
          <w:b/>
          <w:sz w:val="20"/>
          <w:szCs w:val="20"/>
          <w:lang w:eastAsia="zh-TW"/>
        </w:rPr>
        <w:t xml:space="preserve"> pracowni</w:t>
      </w:r>
      <w:r w:rsidRPr="003C3832">
        <w:rPr>
          <w:b/>
          <w:sz w:val="20"/>
          <w:szCs w:val="20"/>
          <w:lang w:eastAsia="zh-TW"/>
        </w:rPr>
        <w:t>”</w:t>
      </w:r>
      <w:r w:rsidR="00E43238">
        <w:rPr>
          <w:b/>
          <w:sz w:val="20"/>
          <w:szCs w:val="20"/>
          <w:lang w:eastAsia="zh-TW"/>
        </w:rPr>
        <w:t xml:space="preserve"> </w:t>
      </w:r>
      <w:r w:rsidR="00BE6980">
        <w:rPr>
          <w:rFonts w:ascii="Cambria" w:hAnsi="Cambria" w:cs="Cambria"/>
          <w:b/>
          <w:sz w:val="20"/>
          <w:szCs w:val="20"/>
        </w:rPr>
        <w:t xml:space="preserve">. </w:t>
      </w:r>
      <w:r w:rsidRPr="003C3832">
        <w:rPr>
          <w:sz w:val="20"/>
          <w:szCs w:val="20"/>
          <w:u w:val="single"/>
        </w:rPr>
        <w:t>Przedmiot zamówienia współfinansowany będzie ze środków Europejskiego Funduszu Społecznego</w:t>
      </w:r>
      <w:r>
        <w:rPr>
          <w:sz w:val="20"/>
          <w:szCs w:val="20"/>
          <w:u w:val="single"/>
        </w:rPr>
        <w:t xml:space="preserve"> </w:t>
      </w:r>
      <w:r w:rsidR="00BE6980">
        <w:rPr>
          <w:sz w:val="20"/>
          <w:szCs w:val="20"/>
          <w:u w:val="single"/>
        </w:rPr>
        <w:t xml:space="preserve">                               </w:t>
      </w:r>
      <w:r w:rsidR="00BE6980" w:rsidRPr="00BE6980">
        <w:rPr>
          <w:b/>
          <w:bCs/>
          <w:i/>
          <w:sz w:val="20"/>
          <w:szCs w:val="20"/>
        </w:rPr>
        <w:t>w ramach projektu</w:t>
      </w:r>
      <w:r w:rsidR="00BE6980" w:rsidRPr="00BE6980">
        <w:rPr>
          <w:b/>
          <w:bCs/>
          <w:sz w:val="20"/>
          <w:szCs w:val="20"/>
        </w:rPr>
        <w:t xml:space="preserve">    „ Cyfro - edukacja”</w:t>
      </w:r>
      <w:r w:rsidR="00BE6980">
        <w:rPr>
          <w:b/>
          <w:bCs/>
          <w:sz w:val="20"/>
          <w:szCs w:val="20"/>
        </w:rPr>
        <w:t xml:space="preserve"> </w:t>
      </w:r>
      <w:r w:rsidR="00BE6980" w:rsidRPr="00BE6980">
        <w:rPr>
          <w:sz w:val="20"/>
          <w:szCs w:val="20"/>
        </w:rPr>
        <w:t>Numer i nazwa Os</w:t>
      </w:r>
      <w:r w:rsidR="00BE6980">
        <w:rPr>
          <w:sz w:val="20"/>
          <w:szCs w:val="20"/>
        </w:rPr>
        <w:t>i Priorytetowej:</w:t>
      </w:r>
      <w:r w:rsidR="00BE6980">
        <w:rPr>
          <w:sz w:val="20"/>
          <w:szCs w:val="20"/>
        </w:rPr>
        <w:tab/>
        <w:t xml:space="preserve"> RPSW.08.00.00 </w:t>
      </w:r>
      <w:r w:rsidR="00BE6980" w:rsidRPr="00BE6980">
        <w:rPr>
          <w:sz w:val="20"/>
          <w:szCs w:val="20"/>
        </w:rPr>
        <w:t>Rozwój edukacji  i aktywne społeczeństwo</w:t>
      </w:r>
      <w:r w:rsidR="00BE6980">
        <w:rPr>
          <w:sz w:val="20"/>
          <w:szCs w:val="20"/>
        </w:rPr>
        <w:t xml:space="preserve"> </w:t>
      </w:r>
      <w:r w:rsidR="00BE6980" w:rsidRPr="00BE6980">
        <w:rPr>
          <w:sz w:val="20"/>
          <w:szCs w:val="20"/>
        </w:rPr>
        <w:t>Numer i Nazwa Działania: PRSW.08.03.00 Zwiększenie dostępu do wysokiej jakości edukacji przedszkolnej  oraz kształcenia podstawowego, gimnazjalnego</w:t>
      </w:r>
      <w:r w:rsidR="00BE6980">
        <w:rPr>
          <w:sz w:val="20"/>
          <w:szCs w:val="20"/>
        </w:rPr>
        <w:t xml:space="preserve">                               </w:t>
      </w:r>
      <w:r w:rsidR="00BE6980" w:rsidRPr="00BE6980">
        <w:rPr>
          <w:sz w:val="20"/>
          <w:szCs w:val="20"/>
        </w:rPr>
        <w:t xml:space="preserve"> i ponadgimnazjalnego</w:t>
      </w:r>
      <w:r w:rsidR="00BE6980">
        <w:rPr>
          <w:sz w:val="20"/>
          <w:szCs w:val="20"/>
        </w:rPr>
        <w:t xml:space="preserve"> </w:t>
      </w:r>
      <w:r w:rsidR="00BE6980" w:rsidRPr="00BE6980">
        <w:rPr>
          <w:sz w:val="20"/>
          <w:szCs w:val="20"/>
        </w:rPr>
        <w:t>RPSW.08.03.03 Rozwój edukacji kształcenia ogólnego w zakresie stosowania</w:t>
      </w:r>
      <w:r w:rsidR="001633EB">
        <w:rPr>
          <w:sz w:val="20"/>
          <w:szCs w:val="20"/>
        </w:rPr>
        <w:t xml:space="preserve"> </w:t>
      </w:r>
      <w:r w:rsidR="00BE6980" w:rsidRPr="00BE6980">
        <w:rPr>
          <w:sz w:val="20"/>
          <w:szCs w:val="20"/>
        </w:rPr>
        <w:t>TIK (projekty konkursowe)</w:t>
      </w:r>
      <w:r w:rsidR="001633EB">
        <w:rPr>
          <w:sz w:val="20"/>
          <w:szCs w:val="20"/>
        </w:rPr>
        <w:t xml:space="preserve">  </w:t>
      </w:r>
      <w:r w:rsidR="00BE6980" w:rsidRPr="00BE6980">
        <w:rPr>
          <w:b/>
          <w:bCs/>
          <w:sz w:val="20"/>
          <w:szCs w:val="20"/>
          <w:u w:val="single"/>
        </w:rPr>
        <w:t xml:space="preserve">na postawie umowy o dofinansowanie projektu nr  </w:t>
      </w:r>
      <w:r w:rsidR="00BE6980" w:rsidRPr="00BE6980">
        <w:rPr>
          <w:b/>
          <w:bCs/>
          <w:sz w:val="20"/>
          <w:szCs w:val="20"/>
        </w:rPr>
        <w:t>RPSW.08.03.03-26-0008/17</w:t>
      </w:r>
      <w:r w:rsidR="001633EB">
        <w:rPr>
          <w:b/>
          <w:bCs/>
          <w:sz w:val="20"/>
          <w:szCs w:val="20"/>
        </w:rPr>
        <w:t>.</w:t>
      </w:r>
    </w:p>
    <w:p w:rsidR="005171BF" w:rsidRDefault="005171BF">
      <w:pPr>
        <w:pStyle w:val="Default"/>
        <w:spacing w:after="158" w:line="360" w:lineRule="auto"/>
        <w:jc w:val="both"/>
        <w:rPr>
          <w:sz w:val="22"/>
        </w:rPr>
      </w:pPr>
    </w:p>
    <w:p w:rsidR="005171BF" w:rsidRDefault="00D32E6C" w:rsidP="00D6762B">
      <w:pPr>
        <w:pStyle w:val="Default"/>
        <w:spacing w:after="158"/>
        <w:ind w:left="720" w:hanging="720"/>
        <w:jc w:val="both"/>
        <w:rPr>
          <w:sz w:val="22"/>
        </w:rPr>
      </w:pPr>
      <w:r>
        <w:rPr>
          <w:sz w:val="22"/>
        </w:rPr>
        <w:t xml:space="preserve">2. </w:t>
      </w:r>
      <w:r w:rsidR="00D6762B">
        <w:rPr>
          <w:sz w:val="22"/>
        </w:rPr>
        <w:tab/>
      </w:r>
      <w:r>
        <w:rPr>
          <w:sz w:val="22"/>
        </w:rPr>
        <w:t xml:space="preserve">Dostawa zostanie zrealizowana zgodnie z wymaganiami wynikającymi z zapytania </w:t>
      </w:r>
      <w:r w:rsidR="00D6762B">
        <w:rPr>
          <w:sz w:val="22"/>
        </w:rPr>
        <w:t xml:space="preserve">ofertowego </w:t>
      </w:r>
      <w:r w:rsidR="00E43238">
        <w:rPr>
          <w:sz w:val="22"/>
        </w:rPr>
        <w:t xml:space="preserve">prowadzonego zgodnie z zasadą konkurencyjności </w:t>
      </w:r>
      <w:r w:rsidR="00180EB9">
        <w:rPr>
          <w:sz w:val="22"/>
        </w:rPr>
        <w:t>i</w:t>
      </w:r>
      <w:r w:rsidR="004071C4">
        <w:rPr>
          <w:sz w:val="22"/>
        </w:rPr>
        <w:t xml:space="preserve"> złożoną </w:t>
      </w:r>
      <w:r w:rsidR="00180EB9">
        <w:rPr>
          <w:sz w:val="22"/>
        </w:rPr>
        <w:t xml:space="preserve"> ofertą</w:t>
      </w:r>
      <w:r>
        <w:rPr>
          <w:sz w:val="22"/>
        </w:rPr>
        <w:t xml:space="preserve">, stanowiącymi załączniki do niniejszej umowy. </w:t>
      </w:r>
    </w:p>
    <w:p w:rsidR="005171BF" w:rsidRDefault="00D32E6C" w:rsidP="00D6762B">
      <w:pPr>
        <w:pStyle w:val="Default"/>
        <w:ind w:right="-170"/>
        <w:jc w:val="both"/>
        <w:rPr>
          <w:sz w:val="22"/>
        </w:rPr>
      </w:pPr>
      <w:r>
        <w:rPr>
          <w:sz w:val="22"/>
        </w:rPr>
        <w:t xml:space="preserve">3. </w:t>
      </w:r>
      <w:r w:rsidR="00D6762B">
        <w:rPr>
          <w:sz w:val="22"/>
        </w:rPr>
        <w:tab/>
      </w:r>
      <w:r>
        <w:rPr>
          <w:sz w:val="22"/>
        </w:rPr>
        <w:t>Wykonawca oświadcza, że przedmiot umowy jest fabrycznie nowy, nieużywany,</w:t>
      </w:r>
    </w:p>
    <w:p w:rsidR="00E43238" w:rsidRDefault="00D32E6C" w:rsidP="00D6762B">
      <w:pPr>
        <w:pStyle w:val="Default"/>
        <w:ind w:right="-170" w:firstLine="720"/>
        <w:jc w:val="both"/>
        <w:rPr>
          <w:sz w:val="22"/>
        </w:rPr>
      </w:pPr>
      <w:r>
        <w:rPr>
          <w:sz w:val="22"/>
        </w:rPr>
        <w:t xml:space="preserve">w oryginalnym opakowaniu, gotowy do pracy. </w:t>
      </w:r>
    </w:p>
    <w:p w:rsidR="005171BF" w:rsidRDefault="00E43238" w:rsidP="00D6762B">
      <w:pPr>
        <w:pStyle w:val="Default"/>
        <w:ind w:left="720" w:right="-170" w:hanging="720"/>
        <w:jc w:val="both"/>
        <w:rPr>
          <w:sz w:val="22"/>
        </w:rPr>
      </w:pPr>
      <w:r>
        <w:rPr>
          <w:sz w:val="22"/>
        </w:rPr>
        <w:t>4.</w:t>
      </w:r>
      <w:r w:rsidR="00D6762B">
        <w:rPr>
          <w:sz w:val="22"/>
        </w:rPr>
        <w:tab/>
      </w:r>
      <w:r w:rsidR="00D32E6C">
        <w:rPr>
          <w:sz w:val="22"/>
        </w:rPr>
        <w:t>Licencje na oprogramow</w:t>
      </w:r>
      <w:r w:rsidR="001633EB">
        <w:rPr>
          <w:sz w:val="22"/>
        </w:rPr>
        <w:t>anie są nowe, nieużywane,</w:t>
      </w:r>
      <w:r>
        <w:rPr>
          <w:sz w:val="22"/>
        </w:rPr>
        <w:t xml:space="preserve"> </w:t>
      </w:r>
      <w:r w:rsidR="00D32E6C">
        <w:rPr>
          <w:sz w:val="22"/>
        </w:rPr>
        <w:t xml:space="preserve">w pełni zgodne z warunkami licencjonowania producenta oprogramowania. </w:t>
      </w:r>
      <w:r>
        <w:rPr>
          <w:sz w:val="22"/>
        </w:rPr>
        <w:t xml:space="preserve"> </w:t>
      </w:r>
    </w:p>
    <w:p w:rsidR="005171BF" w:rsidRDefault="005171BF" w:rsidP="00F311E2">
      <w:pPr>
        <w:pStyle w:val="Default"/>
        <w:spacing w:line="360" w:lineRule="auto"/>
        <w:rPr>
          <w:b/>
          <w:bCs/>
          <w:sz w:val="22"/>
        </w:rPr>
      </w:pPr>
    </w:p>
    <w:p w:rsidR="005171BF" w:rsidRDefault="00D32E6C">
      <w:pPr>
        <w:pStyle w:val="Default"/>
        <w:spacing w:line="360" w:lineRule="auto"/>
        <w:jc w:val="center"/>
        <w:rPr>
          <w:b/>
          <w:sz w:val="22"/>
        </w:rPr>
      </w:pPr>
      <w:r>
        <w:rPr>
          <w:b/>
          <w:bCs/>
          <w:sz w:val="22"/>
        </w:rPr>
        <w:t xml:space="preserve">§2 </w:t>
      </w:r>
    </w:p>
    <w:p w:rsidR="00F82CEB" w:rsidRPr="00077FBC" w:rsidRDefault="00077FBC" w:rsidP="00077FBC">
      <w:pPr>
        <w:pStyle w:val="Default"/>
        <w:ind w:left="360" w:hanging="360"/>
        <w:jc w:val="both"/>
        <w:rPr>
          <w:b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</w:r>
      <w:r w:rsidR="00F82CEB">
        <w:rPr>
          <w:sz w:val="22"/>
          <w:szCs w:val="22"/>
        </w:rPr>
        <w:t xml:space="preserve">Termin realizacji przedmiotu umowy ustala się do ……. dni roboczych od daty podpisania umowy </w:t>
      </w:r>
      <w:r w:rsidR="00F82CEB" w:rsidRPr="005B3F9D">
        <w:rPr>
          <w:b/>
          <w:sz w:val="22"/>
          <w:szCs w:val="22"/>
        </w:rPr>
        <w:t>(zgodnie ze złożoną ofertą).</w:t>
      </w:r>
    </w:p>
    <w:p w:rsidR="005171BF" w:rsidRDefault="00D32E6C" w:rsidP="00077FBC">
      <w:pPr>
        <w:pStyle w:val="Default"/>
        <w:spacing w:after="148"/>
        <w:ind w:left="360" w:hanging="360"/>
        <w:jc w:val="both"/>
        <w:rPr>
          <w:sz w:val="22"/>
        </w:rPr>
      </w:pPr>
      <w:r>
        <w:rPr>
          <w:sz w:val="22"/>
        </w:rPr>
        <w:t xml:space="preserve">2. </w:t>
      </w:r>
      <w:r w:rsidR="00D6762B">
        <w:rPr>
          <w:sz w:val="22"/>
        </w:rPr>
        <w:tab/>
      </w:r>
      <w:r>
        <w:rPr>
          <w:sz w:val="22"/>
        </w:rPr>
        <w:t xml:space="preserve">Wykonawca zobowiązany jest do dostarczenia przedmiotu umowy we własnym zakresie, na własny koszt i ryzyko oraz do rozładunku w miejscu wskazanym przez Zamawiającego. </w:t>
      </w:r>
    </w:p>
    <w:p w:rsidR="005171BF" w:rsidRDefault="00D32E6C">
      <w:pPr>
        <w:pStyle w:val="Default"/>
        <w:spacing w:after="148" w:line="360" w:lineRule="auto"/>
        <w:jc w:val="both"/>
        <w:rPr>
          <w:sz w:val="22"/>
        </w:rPr>
      </w:pPr>
      <w:r>
        <w:rPr>
          <w:sz w:val="22"/>
        </w:rPr>
        <w:t xml:space="preserve">3. </w:t>
      </w:r>
      <w:r w:rsidR="00077FBC">
        <w:rPr>
          <w:sz w:val="22"/>
        </w:rPr>
        <w:t xml:space="preserve"> </w:t>
      </w:r>
      <w:r>
        <w:rPr>
          <w:sz w:val="22"/>
        </w:rPr>
        <w:t>Miejscem dostawy będzie:</w:t>
      </w:r>
      <w:r w:rsidR="00E43238">
        <w:rPr>
          <w:sz w:val="22"/>
        </w:rPr>
        <w:t xml:space="preserve"> …………………………………………</w:t>
      </w:r>
    </w:p>
    <w:p w:rsidR="005171BF" w:rsidRDefault="00D32E6C">
      <w:pPr>
        <w:pStyle w:val="Default"/>
        <w:spacing w:after="148" w:line="360" w:lineRule="auto"/>
        <w:jc w:val="both"/>
        <w:rPr>
          <w:sz w:val="22"/>
        </w:rPr>
      </w:pPr>
      <w:r>
        <w:rPr>
          <w:sz w:val="22"/>
        </w:rPr>
        <w:t xml:space="preserve">4. </w:t>
      </w:r>
      <w:r w:rsidR="00077FBC">
        <w:rPr>
          <w:sz w:val="22"/>
        </w:rPr>
        <w:tab/>
      </w:r>
      <w:r>
        <w:rPr>
          <w:sz w:val="22"/>
        </w:rPr>
        <w:t xml:space="preserve">Za szkody wynikłe w czasie transportu odpowiedzialność ponosi Wykonawca. </w:t>
      </w:r>
    </w:p>
    <w:p w:rsidR="004F38CE" w:rsidRDefault="004F38CE" w:rsidP="004F38CE">
      <w:pPr>
        <w:ind w:left="720" w:hanging="720"/>
        <w:jc w:val="both"/>
      </w:pPr>
      <w:r>
        <w:rPr>
          <w:rFonts w:eastAsia="Arial"/>
          <w:color w:val="000000"/>
          <w:sz w:val="22"/>
          <w:lang w:eastAsia="ar-SA"/>
        </w:rPr>
        <w:lastRenderedPageBreak/>
        <w:t>5.</w:t>
      </w:r>
      <w:r>
        <w:rPr>
          <w:rFonts w:eastAsia="Arial"/>
          <w:color w:val="000000"/>
          <w:sz w:val="22"/>
          <w:lang w:eastAsia="ar-SA"/>
        </w:rPr>
        <w:tab/>
      </w:r>
      <w:r>
        <w:t>Odbiór przedmiotu umowy polegał będzie do sprawdzeniu pod względem zgodności       z opisem przedmiotu zamówienia i poświadczyć prawidłowość wykonania dostawy                                           w protokole zdawczo-odbiorczym.</w:t>
      </w:r>
    </w:p>
    <w:p w:rsidR="004F38CE" w:rsidRDefault="004F38CE" w:rsidP="004F38CE">
      <w:pPr>
        <w:ind w:left="720" w:hanging="720"/>
        <w:jc w:val="both"/>
      </w:pPr>
      <w:r>
        <w:t xml:space="preserve">6. </w:t>
      </w:r>
      <w:r>
        <w:tab/>
        <w:t>Odbiór ilościowy dokonany zostanie w dniu dostawy przedmiotu umowy, natomiast odbiór pod względem zgodności parametrów z opisem przedmiotu zamówienia                        w terminie 2 dni od dostawy przedmiotu umowy.</w:t>
      </w:r>
    </w:p>
    <w:p w:rsidR="004F38CE" w:rsidRDefault="004F38CE" w:rsidP="004F38CE">
      <w:pPr>
        <w:ind w:left="720" w:hanging="720"/>
        <w:jc w:val="both"/>
      </w:pPr>
      <w:r>
        <w:t xml:space="preserve">7. </w:t>
      </w:r>
      <w:r>
        <w:tab/>
        <w:t>Podczas dokonywania odbioru, przeprowadzona zostanie weryfikacja parametrów mająca na celu wykazanie Zamawiającemu, że dostarczony przedmiot umowy spełnia wymagania określone w zamówieniu.</w:t>
      </w:r>
    </w:p>
    <w:p w:rsidR="004F38CE" w:rsidRDefault="004F38CE" w:rsidP="004F38CE">
      <w:pPr>
        <w:ind w:left="720" w:hanging="720"/>
        <w:jc w:val="both"/>
      </w:pPr>
      <w:r>
        <w:t xml:space="preserve">8. </w:t>
      </w:r>
      <w:r>
        <w:tab/>
        <w:t>W dniu dostawy Wykonawca wyda Zamawiającemu karty gwarancyjne, instrukcje obsługi.</w:t>
      </w:r>
    </w:p>
    <w:p w:rsidR="004F38CE" w:rsidRDefault="004F38CE" w:rsidP="004F38CE">
      <w:pPr>
        <w:ind w:left="720" w:hanging="720"/>
        <w:jc w:val="both"/>
      </w:pPr>
    </w:p>
    <w:p w:rsidR="004F38CE" w:rsidRDefault="004F38CE" w:rsidP="004F38CE">
      <w:pPr>
        <w:ind w:left="720" w:hanging="720"/>
        <w:jc w:val="both"/>
      </w:pPr>
      <w:r>
        <w:t xml:space="preserve">9. </w:t>
      </w:r>
      <w:r>
        <w:tab/>
        <w:t>Z czynności odbioru przedstawiciele stron spiszą protokół odbioru. Odbiór uważa się za dokonany, jeżeli protokół odbioru będzie podpisany przez obie strony.</w:t>
      </w:r>
    </w:p>
    <w:p w:rsidR="004F38CE" w:rsidRDefault="004F38CE" w:rsidP="004F38CE">
      <w:pPr>
        <w:ind w:left="720" w:hanging="720"/>
        <w:jc w:val="both"/>
      </w:pPr>
      <w:r>
        <w:t xml:space="preserve">10. </w:t>
      </w:r>
      <w:r>
        <w:tab/>
        <w:t xml:space="preserve">Jeżeli w trakcie odbioru zostaną stwierdzone wady, usterki i braki dające się usunąć, Zamawiający może odmówić odbioru przedmiotu umowy w części dotkniętej tymi wadami, usterkami lub brakami, wyznaczając termin do ich usunięcia. W tym przypadku w protokole odbioru zostaną wskazane nieodebrane elementy przedmiotu umowy ze wskazaniem terminu ich dostarczenia, nie dłuższego niż 7 dni. </w:t>
      </w:r>
    </w:p>
    <w:p w:rsidR="004F38CE" w:rsidRDefault="004F38CE" w:rsidP="004F38CE">
      <w:pPr>
        <w:ind w:left="720" w:hanging="720"/>
        <w:jc w:val="both"/>
      </w:pPr>
      <w:r>
        <w:t xml:space="preserve">11. </w:t>
      </w:r>
      <w:r>
        <w:tab/>
        <w:t xml:space="preserve">Po usunięciu przez Wykonawcę na własny koszt wad i/lub usterek, Wykonawca zgłosi Zamawiającemu fakt ich usunięcia, a Zamawiający po stwierdzeniu prawidłowego wykonania dokona odbioru przedmiotu umowy. </w:t>
      </w:r>
    </w:p>
    <w:p w:rsidR="004F38CE" w:rsidRDefault="004F38CE" w:rsidP="004F38CE">
      <w:pPr>
        <w:ind w:left="720" w:hanging="720"/>
        <w:jc w:val="both"/>
      </w:pPr>
      <w:r>
        <w:t xml:space="preserve">12. </w:t>
      </w:r>
      <w:r>
        <w:tab/>
        <w:t>Zamawiający zastrzega sobie możliwość zwrotu dostarczonego asortymentu                        nie spełniającego wymogów jakościowych, opisanych w  zapytaniu ofertowym.</w:t>
      </w:r>
    </w:p>
    <w:p w:rsidR="004F38CE" w:rsidRDefault="004F38CE" w:rsidP="004F38CE">
      <w:pPr>
        <w:jc w:val="both"/>
      </w:pPr>
      <w:r>
        <w:t xml:space="preserve">13. </w:t>
      </w:r>
      <w:r>
        <w:tab/>
        <w:t>W przypadku stwierdzenia, że dostarczone produkty:</w:t>
      </w:r>
    </w:p>
    <w:p w:rsidR="004F38CE" w:rsidRDefault="004F38CE" w:rsidP="004F38CE">
      <w:pPr>
        <w:ind w:firstLine="720"/>
        <w:jc w:val="both"/>
      </w:pPr>
      <w:r>
        <w:t xml:space="preserve">1) </w:t>
      </w:r>
      <w:r>
        <w:tab/>
        <w:t xml:space="preserve">są uszkodzone, posiadają wady uniemożliwiające używanie, a wady                               </w:t>
      </w:r>
      <w:r>
        <w:tab/>
      </w:r>
      <w:r>
        <w:tab/>
        <w:t xml:space="preserve"> i uszkodzenia te nie powstały z winy Zamawiającego lub</w:t>
      </w:r>
    </w:p>
    <w:p w:rsidR="004F38CE" w:rsidRDefault="004F38CE" w:rsidP="004F38CE">
      <w:pPr>
        <w:ind w:firstLine="720"/>
        <w:jc w:val="both"/>
      </w:pPr>
      <w:r>
        <w:t>2)</w:t>
      </w:r>
      <w:r>
        <w:tab/>
        <w:t xml:space="preserve"> nie spełniają wymagań Zamawiającego określonych w załącznikach lub</w:t>
      </w:r>
    </w:p>
    <w:p w:rsidR="004F38CE" w:rsidRDefault="004F38CE" w:rsidP="004F38CE">
      <w:pPr>
        <w:ind w:left="1440" w:hanging="720"/>
        <w:jc w:val="both"/>
      </w:pPr>
      <w:r>
        <w:t xml:space="preserve">3) </w:t>
      </w:r>
      <w:r>
        <w:tab/>
        <w:t>nie odpowiadają pod względem jakości, trwałości, funkcjonalności oraz parametrów technicznych Wykonawca wymieni je na nowe, prawidłowe ,                   na własny koszt w terminie 7 dni od zgłoszenia przez Zamawiającego.</w:t>
      </w:r>
    </w:p>
    <w:p w:rsidR="004F38CE" w:rsidRDefault="004F38CE" w:rsidP="004F38CE">
      <w:pPr>
        <w:ind w:left="720" w:hanging="720"/>
        <w:jc w:val="both"/>
      </w:pPr>
      <w:r>
        <w:t xml:space="preserve">14. </w:t>
      </w:r>
      <w:r>
        <w:tab/>
        <w:t>Wykonawca odpowiedzialny jest za całokształt zamówienia, w tym za przebieg oraz terminowe wykonanie, jakość, zgodność z warunkami technicznymi, jakościowymi                     i obowiązującymi w tym zakresie przepisami.</w:t>
      </w:r>
    </w:p>
    <w:p w:rsidR="004F38CE" w:rsidRDefault="004F38CE" w:rsidP="004F38CE">
      <w:pPr>
        <w:ind w:left="720" w:hanging="720"/>
        <w:jc w:val="both"/>
      </w:pPr>
      <w:r>
        <w:t xml:space="preserve">15. </w:t>
      </w:r>
      <w:r>
        <w:tab/>
        <w:t>Wykonawca zobowiązuje się w przypadku trzykrotnej naprawy sprzętu ( mikroskopy , laptopy) (sumowane są naprawy dotyczące także różnych elementów sprzętu)                        w okresie gwarancji wymienić sprzęt na nowy o równoważnych parametrach.                        W przypadku wymiany sprzętu na nowy, okres udzielonej gwarancji rozpoczyna bieg od daty wymiany.</w:t>
      </w:r>
    </w:p>
    <w:p w:rsidR="004F38CE" w:rsidRDefault="004F38CE" w:rsidP="004F38CE">
      <w:pPr>
        <w:ind w:left="720" w:hanging="720"/>
        <w:jc w:val="both"/>
      </w:pPr>
      <w:r>
        <w:t xml:space="preserve">16. </w:t>
      </w:r>
      <w:r>
        <w:tab/>
        <w:t xml:space="preserve">Wykonawca udzieli Zamawiającemu 24 miesiące gwarancji jakości, z wyłączeniem urządzeń objętych przedmiotem zamówienia, dla których gwarancji udziela producent - w przypadku urządzeń objętych przedmiotem zamówienia obowiązuje okres gwarancji zgodnie z warunkami gwarancji producenta, jednak nie krótszy niż 24 miesiące. </w:t>
      </w:r>
    </w:p>
    <w:p w:rsidR="004F38CE" w:rsidRDefault="004F38CE" w:rsidP="004F38CE">
      <w:pPr>
        <w:ind w:left="720" w:hanging="720"/>
        <w:jc w:val="both"/>
      </w:pPr>
      <w:r>
        <w:t xml:space="preserve">17. </w:t>
      </w:r>
      <w:r>
        <w:tab/>
        <w:t>Bieg terminu gwarancji jakości i rękojmi za wady rozpoczyna się od daty odbioru końcowego przedmiotu umowy, a w przypadku stwierdzenia wad, od ich usunięcia i przekazania Zamawiającemu przedmiotu umowy jako należycie wykonanego.</w:t>
      </w:r>
    </w:p>
    <w:p w:rsidR="00DF6C4C" w:rsidRDefault="00DF6C4C" w:rsidP="004F38CE">
      <w:pPr>
        <w:ind w:left="720" w:hanging="720"/>
        <w:jc w:val="both"/>
      </w:pPr>
    </w:p>
    <w:p w:rsidR="00DF6C4C" w:rsidRDefault="00DF6C4C" w:rsidP="004F38CE">
      <w:pPr>
        <w:ind w:left="720" w:hanging="720"/>
        <w:jc w:val="both"/>
      </w:pPr>
    </w:p>
    <w:p w:rsidR="00DF6C4C" w:rsidRDefault="00DF6C4C" w:rsidP="004F38CE">
      <w:pPr>
        <w:ind w:left="720" w:hanging="720"/>
        <w:jc w:val="both"/>
      </w:pPr>
      <w:r>
        <w:t>18.</w:t>
      </w:r>
      <w:r>
        <w:tab/>
        <w:t xml:space="preserve">Wykonawca zapewnia serwis gwarancyjny w miejscu wskazanym przez Zamawiającego </w:t>
      </w:r>
    </w:p>
    <w:p w:rsidR="00DF6C4C" w:rsidRDefault="00DF6C4C" w:rsidP="004F38CE">
      <w:pPr>
        <w:ind w:left="720" w:hanging="720"/>
        <w:jc w:val="both"/>
      </w:pPr>
      <w:r>
        <w:t>19.</w:t>
      </w:r>
      <w:r>
        <w:tab/>
        <w:t xml:space="preserve">Wykonawca zapewnia czas reakcji serwisowej w miejscu dostarczenia sprzętu nieprzekraczający 5 dni roboczych licząc od dnia zgłoszenia awarii. </w:t>
      </w:r>
    </w:p>
    <w:p w:rsidR="009465A5" w:rsidRDefault="00DF6C4C" w:rsidP="00DF6C4C">
      <w:pPr>
        <w:ind w:left="720"/>
        <w:jc w:val="both"/>
      </w:pPr>
      <w:r>
        <w:t xml:space="preserve"> Jeżeli czas potrzebny na usunięcie awarii będzie dłuższy niż wymieniony w</w:t>
      </w:r>
      <w:r w:rsidR="009465A5">
        <w:t xml:space="preserve">yżej </w:t>
      </w:r>
      <w:r>
        <w:t>, Wykonawca na czas naprawy dostarczy sprzęt zastępczy o</w:t>
      </w:r>
      <w:r w:rsidR="009465A5">
        <w:t xml:space="preserve"> porównywalnych parametrach. </w:t>
      </w:r>
    </w:p>
    <w:p w:rsidR="009465A5" w:rsidRPr="001633EB" w:rsidRDefault="00DF6C4C" w:rsidP="00DF6C4C">
      <w:pPr>
        <w:ind w:left="720"/>
        <w:jc w:val="both"/>
        <w:rPr>
          <w:color w:val="auto"/>
        </w:rPr>
      </w:pPr>
      <w:r w:rsidRPr="001633EB">
        <w:rPr>
          <w:color w:val="auto"/>
        </w:rPr>
        <w:t xml:space="preserve">Wykonawca dostarczy wszystkie niezbędne sterowniki i pakiety serwisowe niezbędne do prawidłowego działania systemu operacyjnego na oferowanych komputerach. </w:t>
      </w:r>
    </w:p>
    <w:p w:rsidR="009465A5" w:rsidRPr="001633EB" w:rsidRDefault="009465A5" w:rsidP="00DF6C4C">
      <w:pPr>
        <w:ind w:left="720"/>
        <w:jc w:val="both"/>
        <w:rPr>
          <w:color w:val="auto"/>
        </w:rPr>
      </w:pPr>
    </w:p>
    <w:p w:rsidR="00644F1B" w:rsidRPr="001633EB" w:rsidRDefault="009465A5" w:rsidP="009465A5">
      <w:pPr>
        <w:ind w:left="720" w:hanging="720"/>
        <w:jc w:val="both"/>
        <w:rPr>
          <w:color w:val="auto"/>
        </w:rPr>
      </w:pPr>
      <w:r w:rsidRPr="001633EB">
        <w:rPr>
          <w:color w:val="auto"/>
        </w:rPr>
        <w:t>20.</w:t>
      </w:r>
      <w:r w:rsidRPr="001633EB">
        <w:rPr>
          <w:color w:val="auto"/>
        </w:rPr>
        <w:tab/>
      </w:r>
      <w:r w:rsidR="00DF6C4C" w:rsidRPr="001633EB">
        <w:rPr>
          <w:color w:val="auto"/>
        </w:rPr>
        <w:t>Gwarancja nie może ograniczać prawa Zamawiającego do instalowania w zakupionym sprzęcie standardowych kart i urządzeń przez wykwalifikowany personel Zamawiającego. Obudowy pozbawione plomb lub zerwanie plomb, nie wpływa n</w:t>
      </w:r>
      <w:r w:rsidR="00644F1B" w:rsidRPr="001633EB">
        <w:rPr>
          <w:color w:val="auto"/>
        </w:rPr>
        <w:t xml:space="preserve">a zmianę warunków gwarancji. </w:t>
      </w:r>
    </w:p>
    <w:p w:rsidR="00644F1B" w:rsidRPr="001633EB" w:rsidRDefault="00644F1B" w:rsidP="009465A5">
      <w:pPr>
        <w:ind w:left="720" w:hanging="720"/>
        <w:jc w:val="both"/>
        <w:rPr>
          <w:color w:val="auto"/>
        </w:rPr>
      </w:pPr>
      <w:r w:rsidRPr="001633EB">
        <w:rPr>
          <w:color w:val="auto"/>
        </w:rPr>
        <w:t>21.</w:t>
      </w:r>
      <w:r w:rsidRPr="001633EB">
        <w:rPr>
          <w:color w:val="auto"/>
        </w:rPr>
        <w:tab/>
      </w:r>
      <w:r w:rsidR="00DF6C4C" w:rsidRPr="001633EB">
        <w:rPr>
          <w:color w:val="auto"/>
        </w:rPr>
        <w:t>Sprzęt komputerowy do naprawy będzie przekazywany bez nośników danych (dysków twardyc</w:t>
      </w:r>
      <w:r w:rsidRPr="001633EB">
        <w:rPr>
          <w:color w:val="auto"/>
        </w:rPr>
        <w:t xml:space="preserve">h). </w:t>
      </w:r>
    </w:p>
    <w:p w:rsidR="005171BF" w:rsidRPr="001633EB" w:rsidRDefault="00DF6C4C" w:rsidP="001633EB">
      <w:pPr>
        <w:ind w:left="720"/>
        <w:jc w:val="both"/>
        <w:rPr>
          <w:color w:val="auto"/>
        </w:rPr>
      </w:pPr>
      <w:r w:rsidRPr="001633EB">
        <w:rPr>
          <w:color w:val="auto"/>
        </w:rPr>
        <w:t>W przypadku awarii nośników danych (dyski twarde) nośniki te pozostają w siedzibie Zamawiającego i wydawane są dopiero po fizycznym zniszczeniu zapisu pod nadzorem upoważnionego pracownika na koszt Wykonawcy za pomocą urządzeń lub programów spełniających wymagania obowiązujących norm i przepisów.</w:t>
      </w:r>
      <w:r w:rsidR="00C73742" w:rsidRPr="001633EB">
        <w:rPr>
          <w:color w:val="auto"/>
        </w:rPr>
        <w:t xml:space="preserve">           </w:t>
      </w:r>
      <w:r w:rsidR="001633EB" w:rsidRPr="001633EB">
        <w:rPr>
          <w:color w:val="auto"/>
        </w:rPr>
        <w:t xml:space="preserve">               </w:t>
      </w:r>
    </w:p>
    <w:p w:rsidR="005171BF" w:rsidRDefault="00D32E6C">
      <w:pPr>
        <w:pStyle w:val="Default"/>
        <w:spacing w:line="36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§3 </w:t>
      </w:r>
    </w:p>
    <w:p w:rsidR="005171BF" w:rsidRDefault="00D32E6C" w:rsidP="00375F42">
      <w:pPr>
        <w:pStyle w:val="Default"/>
        <w:ind w:left="720" w:hanging="720"/>
        <w:jc w:val="both"/>
        <w:rPr>
          <w:sz w:val="22"/>
        </w:rPr>
      </w:pPr>
      <w:r>
        <w:rPr>
          <w:sz w:val="22"/>
        </w:rPr>
        <w:t xml:space="preserve">1. </w:t>
      </w:r>
      <w:r w:rsidR="00F311E2">
        <w:rPr>
          <w:sz w:val="22"/>
        </w:rPr>
        <w:tab/>
      </w:r>
      <w:r>
        <w:rPr>
          <w:sz w:val="22"/>
        </w:rPr>
        <w:t xml:space="preserve">Za wykonanie przedmiotu umowy strony ustalają wynagrodzenie </w:t>
      </w:r>
      <w:r w:rsidR="0052762F">
        <w:rPr>
          <w:sz w:val="22"/>
        </w:rPr>
        <w:t xml:space="preserve"> ryczałtowe brutto </w:t>
      </w:r>
      <w:r w:rsidR="00375F42">
        <w:rPr>
          <w:sz w:val="22"/>
        </w:rPr>
        <w:t xml:space="preserve">                          </w:t>
      </w:r>
      <w:r>
        <w:rPr>
          <w:sz w:val="22"/>
        </w:rPr>
        <w:t xml:space="preserve">w wysokości: </w:t>
      </w:r>
      <w:r w:rsidR="00375F42">
        <w:rPr>
          <w:sz w:val="22"/>
        </w:rPr>
        <w:t xml:space="preserve"> </w:t>
      </w:r>
      <w:r w:rsidR="00E371FF">
        <w:rPr>
          <w:b/>
          <w:sz w:val="22"/>
        </w:rPr>
        <w:t>- …………………</w:t>
      </w:r>
      <w:r w:rsidRPr="00180EB9">
        <w:rPr>
          <w:b/>
          <w:sz w:val="22"/>
        </w:rPr>
        <w:t xml:space="preserve"> zł brutto</w:t>
      </w:r>
      <w:r>
        <w:rPr>
          <w:sz w:val="22"/>
        </w:rPr>
        <w:t xml:space="preserve"> (słownie złot</w:t>
      </w:r>
      <w:r w:rsidR="00180EB9">
        <w:rPr>
          <w:sz w:val="22"/>
        </w:rPr>
        <w:t xml:space="preserve">ych:  </w:t>
      </w:r>
      <w:r w:rsidR="00E371FF">
        <w:rPr>
          <w:sz w:val="22"/>
        </w:rPr>
        <w:t>………………………….</w:t>
      </w:r>
      <w:r>
        <w:rPr>
          <w:sz w:val="22"/>
        </w:rPr>
        <w:t xml:space="preserve">) zgodnie z ofertą Wykonawcy; </w:t>
      </w:r>
    </w:p>
    <w:p w:rsidR="005171BF" w:rsidRDefault="00D32E6C" w:rsidP="00375F42">
      <w:pPr>
        <w:pStyle w:val="Default"/>
        <w:ind w:left="720" w:hanging="720"/>
        <w:jc w:val="both"/>
        <w:rPr>
          <w:sz w:val="22"/>
        </w:rPr>
      </w:pPr>
      <w:r>
        <w:rPr>
          <w:sz w:val="22"/>
        </w:rPr>
        <w:t xml:space="preserve">2. </w:t>
      </w:r>
      <w:r w:rsidR="00375F42">
        <w:rPr>
          <w:sz w:val="22"/>
        </w:rPr>
        <w:tab/>
      </w:r>
      <w:r>
        <w:rPr>
          <w:sz w:val="22"/>
        </w:rPr>
        <w:t xml:space="preserve">Potwierdzeniem zrealizowania dostawy będzie protokół zdawczo-odbiorczy podpisany przez Zamawiającego i Wykonawcę. </w:t>
      </w:r>
    </w:p>
    <w:p w:rsidR="005171BF" w:rsidRDefault="005171BF" w:rsidP="00F311E2">
      <w:pPr>
        <w:pStyle w:val="Default"/>
        <w:jc w:val="both"/>
        <w:rPr>
          <w:sz w:val="22"/>
        </w:rPr>
      </w:pPr>
    </w:p>
    <w:p w:rsidR="005171BF" w:rsidRDefault="00D32E6C" w:rsidP="00F311E2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§4 </w:t>
      </w:r>
    </w:p>
    <w:p w:rsidR="005171BF" w:rsidRDefault="00D32E6C" w:rsidP="00375F42">
      <w:pPr>
        <w:pStyle w:val="Default"/>
        <w:spacing w:after="148"/>
        <w:ind w:left="720" w:hanging="720"/>
        <w:jc w:val="both"/>
        <w:rPr>
          <w:sz w:val="22"/>
        </w:rPr>
      </w:pPr>
      <w:r>
        <w:rPr>
          <w:sz w:val="22"/>
        </w:rPr>
        <w:t xml:space="preserve">1. </w:t>
      </w:r>
      <w:r w:rsidR="00375F42">
        <w:rPr>
          <w:sz w:val="22"/>
        </w:rPr>
        <w:tab/>
      </w:r>
      <w:r>
        <w:rPr>
          <w:sz w:val="22"/>
        </w:rPr>
        <w:t>Wykonawca wystawi fakturę lub rachun</w:t>
      </w:r>
      <w:r w:rsidR="00E371FF">
        <w:rPr>
          <w:sz w:val="22"/>
        </w:rPr>
        <w:t xml:space="preserve">ek za realizację dostawy </w:t>
      </w:r>
      <w:r>
        <w:rPr>
          <w:sz w:val="22"/>
        </w:rPr>
        <w:t xml:space="preserve">niezwłocznie po podpisaniu protokołu zdawczo-odbiorczego. </w:t>
      </w:r>
    </w:p>
    <w:p w:rsidR="005171BF" w:rsidRDefault="00D32E6C" w:rsidP="00375F42">
      <w:pPr>
        <w:pStyle w:val="Default"/>
        <w:spacing w:after="148"/>
        <w:ind w:left="720" w:hanging="720"/>
        <w:jc w:val="both"/>
        <w:rPr>
          <w:sz w:val="22"/>
        </w:rPr>
      </w:pPr>
      <w:r>
        <w:rPr>
          <w:sz w:val="22"/>
        </w:rPr>
        <w:t xml:space="preserve">2. </w:t>
      </w:r>
      <w:r w:rsidR="00375F42">
        <w:rPr>
          <w:sz w:val="22"/>
        </w:rPr>
        <w:tab/>
      </w:r>
      <w:r>
        <w:rPr>
          <w:sz w:val="22"/>
        </w:rPr>
        <w:t xml:space="preserve">Zamawiający zobowiązuje się do uregulowania należności określonej w § 3 w ciągu 14 dni roboczych od doręczenia prawidłowo wystawionego dokumentu księgowego, przelewem na rachunek bankowy wskazany przez Wykonawcę. </w:t>
      </w:r>
    </w:p>
    <w:p w:rsidR="005171BF" w:rsidRDefault="00D32E6C" w:rsidP="00F311E2">
      <w:pPr>
        <w:pStyle w:val="Default"/>
        <w:jc w:val="both"/>
        <w:rPr>
          <w:sz w:val="22"/>
        </w:rPr>
      </w:pPr>
      <w:r>
        <w:rPr>
          <w:sz w:val="22"/>
        </w:rPr>
        <w:t xml:space="preserve">3. </w:t>
      </w:r>
      <w:r w:rsidR="00375F42">
        <w:rPr>
          <w:sz w:val="22"/>
        </w:rPr>
        <w:tab/>
      </w:r>
      <w:r>
        <w:rPr>
          <w:sz w:val="22"/>
        </w:rPr>
        <w:t xml:space="preserve">Za dzień płatności uważa się dzień obciążenia rachunku Zamawiającego. </w:t>
      </w:r>
    </w:p>
    <w:p w:rsidR="005171BF" w:rsidRDefault="005171BF" w:rsidP="00F311E2">
      <w:pPr>
        <w:pStyle w:val="Default"/>
        <w:rPr>
          <w:sz w:val="22"/>
        </w:rPr>
      </w:pPr>
    </w:p>
    <w:p w:rsidR="005171BF" w:rsidRDefault="00D32E6C" w:rsidP="00F311E2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§5 </w:t>
      </w:r>
    </w:p>
    <w:p w:rsidR="005171BF" w:rsidRDefault="00D32E6C" w:rsidP="00375F42">
      <w:pPr>
        <w:pStyle w:val="Default"/>
        <w:spacing w:after="148"/>
        <w:ind w:left="720" w:hanging="720"/>
        <w:jc w:val="both"/>
        <w:rPr>
          <w:sz w:val="22"/>
        </w:rPr>
      </w:pPr>
      <w:r>
        <w:rPr>
          <w:sz w:val="22"/>
        </w:rPr>
        <w:t xml:space="preserve">1. </w:t>
      </w:r>
      <w:r w:rsidR="00375F42">
        <w:rPr>
          <w:sz w:val="22"/>
        </w:rPr>
        <w:tab/>
      </w:r>
      <w:r>
        <w:rPr>
          <w:sz w:val="22"/>
        </w:rPr>
        <w:t xml:space="preserve">Za każdy dzień opóźnienia w terminie realizacji dostawy będącej przedmiotem umowy Wykonawca zapłaci Zamawiającemu karę umowną w wysokości 1,0% wartości brutto zamówienia . </w:t>
      </w:r>
    </w:p>
    <w:p w:rsidR="005171BF" w:rsidRDefault="00D32E6C" w:rsidP="00F311E2">
      <w:pPr>
        <w:pStyle w:val="Default"/>
        <w:jc w:val="both"/>
        <w:rPr>
          <w:sz w:val="22"/>
        </w:rPr>
      </w:pPr>
      <w:r>
        <w:rPr>
          <w:sz w:val="22"/>
        </w:rPr>
        <w:t xml:space="preserve">2. </w:t>
      </w:r>
      <w:r w:rsidR="00375F42">
        <w:rPr>
          <w:sz w:val="22"/>
        </w:rPr>
        <w:tab/>
      </w:r>
      <w:r>
        <w:rPr>
          <w:sz w:val="22"/>
        </w:rPr>
        <w:t>W przypadku naliczenia kar umownych Zamawiający zastrzega sobie prawo ich potrącenia</w:t>
      </w:r>
    </w:p>
    <w:p w:rsidR="005171BF" w:rsidRDefault="00D32E6C" w:rsidP="00375F42">
      <w:pPr>
        <w:pStyle w:val="Default"/>
        <w:ind w:firstLine="720"/>
        <w:jc w:val="both"/>
        <w:rPr>
          <w:sz w:val="22"/>
        </w:rPr>
      </w:pPr>
      <w:r>
        <w:rPr>
          <w:sz w:val="22"/>
        </w:rPr>
        <w:t>z należności dla Wykonawcy, na co Wykonawca wyraża zgodę.</w:t>
      </w:r>
    </w:p>
    <w:p w:rsidR="005171BF" w:rsidRDefault="005171BF" w:rsidP="00F311E2">
      <w:pPr>
        <w:pStyle w:val="Default"/>
        <w:jc w:val="both"/>
        <w:rPr>
          <w:sz w:val="22"/>
        </w:rPr>
      </w:pPr>
    </w:p>
    <w:p w:rsidR="005171BF" w:rsidRDefault="005171BF" w:rsidP="00F311E2">
      <w:pPr>
        <w:pStyle w:val="Default"/>
        <w:jc w:val="center"/>
        <w:rPr>
          <w:sz w:val="22"/>
        </w:rPr>
      </w:pPr>
    </w:p>
    <w:p w:rsidR="005171BF" w:rsidRDefault="00D32E6C" w:rsidP="00F311E2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§6 </w:t>
      </w:r>
    </w:p>
    <w:p w:rsidR="005171BF" w:rsidRDefault="00D32E6C" w:rsidP="00F311E2">
      <w:pPr>
        <w:pStyle w:val="Default"/>
        <w:jc w:val="both"/>
        <w:rPr>
          <w:sz w:val="22"/>
        </w:rPr>
      </w:pPr>
      <w:r>
        <w:rPr>
          <w:sz w:val="22"/>
        </w:rPr>
        <w:t xml:space="preserve">W sprawach nieuregulowanych niniejszą umową mają zastosowanie odpowiednie przepisy Kodeksu Cywilnego. </w:t>
      </w:r>
    </w:p>
    <w:p w:rsidR="001633EB" w:rsidRDefault="001633EB" w:rsidP="00F311E2">
      <w:pPr>
        <w:pStyle w:val="Default"/>
        <w:jc w:val="center"/>
        <w:rPr>
          <w:b/>
          <w:bCs/>
          <w:sz w:val="22"/>
        </w:rPr>
      </w:pPr>
    </w:p>
    <w:p w:rsidR="005171BF" w:rsidRDefault="00D32E6C" w:rsidP="00F311E2">
      <w:pPr>
        <w:pStyle w:val="Default"/>
        <w:jc w:val="center"/>
        <w:rPr>
          <w:b/>
          <w:bCs/>
          <w:sz w:val="22"/>
        </w:rPr>
      </w:pPr>
      <w:bookmarkStart w:id="0" w:name="_GoBack"/>
      <w:bookmarkEnd w:id="0"/>
      <w:r>
        <w:rPr>
          <w:b/>
          <w:bCs/>
          <w:sz w:val="22"/>
        </w:rPr>
        <w:lastRenderedPageBreak/>
        <w:t xml:space="preserve">§7 </w:t>
      </w:r>
    </w:p>
    <w:p w:rsidR="005171BF" w:rsidRDefault="00D32E6C" w:rsidP="00F311E2">
      <w:pPr>
        <w:pStyle w:val="Default"/>
        <w:jc w:val="both"/>
        <w:rPr>
          <w:sz w:val="22"/>
        </w:rPr>
      </w:pPr>
      <w:r>
        <w:rPr>
          <w:sz w:val="22"/>
        </w:rPr>
        <w:t xml:space="preserve">1. </w:t>
      </w:r>
      <w:r w:rsidR="00375F42">
        <w:rPr>
          <w:sz w:val="22"/>
        </w:rPr>
        <w:tab/>
      </w:r>
      <w:r>
        <w:rPr>
          <w:sz w:val="22"/>
        </w:rPr>
        <w:t xml:space="preserve">Umowa może zostać zmieniona w następujących przypadkach: </w:t>
      </w:r>
    </w:p>
    <w:p w:rsidR="005171BF" w:rsidRDefault="00D32E6C" w:rsidP="00375F42">
      <w:pPr>
        <w:pStyle w:val="Default"/>
        <w:spacing w:after="148"/>
        <w:ind w:left="720" w:hanging="720"/>
        <w:jc w:val="both"/>
        <w:rPr>
          <w:sz w:val="22"/>
        </w:rPr>
      </w:pPr>
      <w:r>
        <w:rPr>
          <w:sz w:val="22"/>
        </w:rPr>
        <w:t xml:space="preserve">a) </w:t>
      </w:r>
      <w:r w:rsidR="00375F42">
        <w:rPr>
          <w:sz w:val="22"/>
        </w:rPr>
        <w:tab/>
      </w:r>
      <w:r>
        <w:rPr>
          <w:sz w:val="22"/>
        </w:rPr>
        <w:t xml:space="preserve">W projekcie wprowadzona zostanie zmiana do wniosku o dofinansowanie, skutkująca koniecznością dokonania zmian w zakresie obejmującym umową; </w:t>
      </w:r>
    </w:p>
    <w:p w:rsidR="005171BF" w:rsidRDefault="00D32E6C" w:rsidP="00375F42">
      <w:pPr>
        <w:pStyle w:val="Default"/>
        <w:spacing w:after="148"/>
        <w:ind w:left="720" w:hanging="720"/>
        <w:jc w:val="both"/>
        <w:rPr>
          <w:sz w:val="22"/>
        </w:rPr>
      </w:pPr>
      <w:r>
        <w:rPr>
          <w:sz w:val="22"/>
        </w:rPr>
        <w:t xml:space="preserve">b) </w:t>
      </w:r>
      <w:r w:rsidR="00375F42">
        <w:rPr>
          <w:sz w:val="22"/>
        </w:rPr>
        <w:tab/>
      </w:r>
      <w:r>
        <w:rPr>
          <w:sz w:val="22"/>
        </w:rPr>
        <w:t>Nastąpi zmiana Wytycznych w zakresie kwalifikowalności wydatków w ramach Europejskiego Funduszu Rozwoju Regionalnego, Europejskiego Funduszu Społecznego oraz Funduszu Spójności na lata 2014-2020 lub innych obowiązujących Wytycznych, obowiązująca d</w:t>
      </w:r>
      <w:r w:rsidR="00375F42">
        <w:rPr>
          <w:sz w:val="22"/>
        </w:rPr>
        <w:t xml:space="preserve">la zawartych umów   </w:t>
      </w:r>
      <w:r>
        <w:rPr>
          <w:sz w:val="22"/>
        </w:rPr>
        <w:t xml:space="preserve"> i wymagająca zmiany umowy zawartej z Wykonawcą; </w:t>
      </w:r>
    </w:p>
    <w:p w:rsidR="005171BF" w:rsidRDefault="00D32E6C" w:rsidP="00375F42">
      <w:pPr>
        <w:pStyle w:val="Default"/>
        <w:spacing w:after="148"/>
        <w:ind w:left="720" w:hanging="720"/>
        <w:jc w:val="both"/>
        <w:rPr>
          <w:sz w:val="22"/>
        </w:rPr>
      </w:pPr>
      <w:r>
        <w:rPr>
          <w:sz w:val="22"/>
        </w:rPr>
        <w:t xml:space="preserve">c) </w:t>
      </w:r>
      <w:r w:rsidR="00375F42">
        <w:rPr>
          <w:sz w:val="22"/>
        </w:rPr>
        <w:tab/>
      </w:r>
      <w:r>
        <w:rPr>
          <w:sz w:val="22"/>
        </w:rPr>
        <w:t xml:space="preserve">Nastąpi zmiana przepisów prawa powszechnie obowiązującego, skutkująca koniecznością wprowadzenia zmian do zawartej umowy; </w:t>
      </w:r>
    </w:p>
    <w:p w:rsidR="005171BF" w:rsidRDefault="00D32E6C" w:rsidP="00375F42">
      <w:pPr>
        <w:pStyle w:val="Default"/>
        <w:ind w:left="720" w:hanging="720"/>
        <w:jc w:val="both"/>
        <w:rPr>
          <w:sz w:val="22"/>
        </w:rPr>
      </w:pPr>
      <w:r>
        <w:rPr>
          <w:sz w:val="22"/>
        </w:rPr>
        <w:t xml:space="preserve">d) </w:t>
      </w:r>
      <w:r w:rsidR="00375F42">
        <w:rPr>
          <w:sz w:val="22"/>
        </w:rPr>
        <w:tab/>
      </w:r>
      <w:r>
        <w:rPr>
          <w:sz w:val="22"/>
        </w:rPr>
        <w:t xml:space="preserve">Wynikną rozbieżności i niejasności w umowie, których nie będzie można usunąć w inny sposób niż poprzez zmianę zapisów umowy, a zmiana zapisu umowy spowoduje jednoznaczną interpretację zapisu umowy przez obie jej strony. </w:t>
      </w:r>
    </w:p>
    <w:p w:rsidR="005171BF" w:rsidRDefault="00D32E6C" w:rsidP="00375F42">
      <w:pPr>
        <w:pStyle w:val="Default"/>
        <w:spacing w:after="150"/>
        <w:ind w:left="720" w:hanging="720"/>
        <w:jc w:val="both"/>
        <w:rPr>
          <w:sz w:val="22"/>
        </w:rPr>
      </w:pPr>
      <w:r>
        <w:rPr>
          <w:sz w:val="22"/>
        </w:rPr>
        <w:t xml:space="preserve">2. </w:t>
      </w:r>
      <w:r w:rsidR="00375F42">
        <w:rPr>
          <w:sz w:val="22"/>
        </w:rPr>
        <w:tab/>
      </w:r>
      <w:r>
        <w:rPr>
          <w:sz w:val="22"/>
        </w:rPr>
        <w:t xml:space="preserve">W powyższych przypadkach, Zamawiający wystąpi do Wykonawcy z żądaniem zmiany zapisów umowy. Brak zgody Wykonawcy na zmianę warunków umowy będzie oznaczał rozwiązanie umowy. </w:t>
      </w:r>
    </w:p>
    <w:p w:rsidR="005171BF" w:rsidRDefault="00D32E6C" w:rsidP="00375F42">
      <w:pPr>
        <w:pStyle w:val="Default"/>
        <w:spacing w:after="150"/>
        <w:ind w:left="720" w:hanging="720"/>
        <w:jc w:val="both"/>
        <w:rPr>
          <w:sz w:val="22"/>
        </w:rPr>
      </w:pPr>
      <w:r>
        <w:rPr>
          <w:sz w:val="22"/>
        </w:rPr>
        <w:t xml:space="preserve">3. </w:t>
      </w:r>
      <w:r w:rsidR="00375F42">
        <w:rPr>
          <w:sz w:val="22"/>
        </w:rPr>
        <w:tab/>
      </w:r>
      <w:r>
        <w:rPr>
          <w:sz w:val="22"/>
        </w:rPr>
        <w:t xml:space="preserve">Zamawiający ma też możliwość wystąpienia do Wykonawcy z propozycją zmiany warunków umowy w sytuacjach innych niż opisane powyżej. W takiej sytuacji, Wykonawca może zgodzić się na zmianę warunków umowy lub odmówić takiej zmiany. Odmowa wykonania zmiany warunków umowy w takiej sytuacji nie stanowi dla Zamawiającego podstawy do rozwiązania umowy. </w:t>
      </w:r>
    </w:p>
    <w:p w:rsidR="005171BF" w:rsidRDefault="00D32E6C" w:rsidP="00296EBB">
      <w:pPr>
        <w:pStyle w:val="Default"/>
        <w:spacing w:after="150"/>
        <w:ind w:left="720" w:hanging="720"/>
        <w:jc w:val="both"/>
        <w:rPr>
          <w:sz w:val="22"/>
        </w:rPr>
      </w:pPr>
      <w:r>
        <w:rPr>
          <w:sz w:val="22"/>
        </w:rPr>
        <w:t xml:space="preserve">4. </w:t>
      </w:r>
      <w:r w:rsidR="00375F42">
        <w:rPr>
          <w:sz w:val="22"/>
        </w:rPr>
        <w:tab/>
      </w:r>
      <w:r>
        <w:rPr>
          <w:sz w:val="22"/>
        </w:rPr>
        <w:t xml:space="preserve">Umowa może zostać zmieniona również w przypadku zmiany nazw stron lub ich formy prawnej (przy zachowaniu ciągłości podmiotowości prawnej), danych teleadresowych. </w:t>
      </w:r>
    </w:p>
    <w:p w:rsidR="005171BF" w:rsidRDefault="00D32E6C" w:rsidP="00296EBB">
      <w:pPr>
        <w:pStyle w:val="Default"/>
        <w:ind w:left="720" w:hanging="720"/>
        <w:jc w:val="both"/>
        <w:rPr>
          <w:sz w:val="22"/>
        </w:rPr>
      </w:pPr>
      <w:r>
        <w:rPr>
          <w:sz w:val="22"/>
        </w:rPr>
        <w:t>5.</w:t>
      </w:r>
      <w:r w:rsidR="00375F42">
        <w:rPr>
          <w:sz w:val="22"/>
        </w:rPr>
        <w:tab/>
      </w:r>
      <w:r>
        <w:rPr>
          <w:sz w:val="22"/>
        </w:rPr>
        <w:t xml:space="preserve"> Wszelkie zmiany umowy wymagają zgodnej woli stron oraz formy pisemnej w postaci aneksu pod rygorem jej nieważności. </w:t>
      </w:r>
    </w:p>
    <w:p w:rsidR="005171BF" w:rsidRDefault="005171BF" w:rsidP="00296EBB">
      <w:pPr>
        <w:pStyle w:val="Default"/>
        <w:rPr>
          <w:sz w:val="22"/>
        </w:rPr>
      </w:pPr>
    </w:p>
    <w:p w:rsidR="005171BF" w:rsidRDefault="00D32E6C" w:rsidP="00296EBB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§8 </w:t>
      </w:r>
    </w:p>
    <w:p w:rsidR="005171BF" w:rsidRDefault="00D32E6C" w:rsidP="00296EBB">
      <w:pPr>
        <w:pStyle w:val="Default"/>
        <w:spacing w:after="149"/>
        <w:ind w:left="720" w:hanging="720"/>
        <w:jc w:val="both"/>
        <w:rPr>
          <w:sz w:val="22"/>
        </w:rPr>
      </w:pPr>
      <w:r>
        <w:rPr>
          <w:sz w:val="22"/>
        </w:rPr>
        <w:t xml:space="preserve">1. </w:t>
      </w:r>
      <w:r w:rsidR="00375F42">
        <w:rPr>
          <w:sz w:val="22"/>
        </w:rPr>
        <w:tab/>
      </w:r>
      <w:r>
        <w:rPr>
          <w:sz w:val="22"/>
        </w:rPr>
        <w:t xml:space="preserve">Zamawiający może rozwiązać umowę w przypadku stwierdzenia nierzetelności w realizowaniu przez Wykonawcę czynności objętych umową, a w szczególności w przypadku: </w:t>
      </w:r>
    </w:p>
    <w:p w:rsidR="005171BF" w:rsidRDefault="00D32E6C" w:rsidP="00296EBB">
      <w:pPr>
        <w:pStyle w:val="Default"/>
        <w:spacing w:after="149"/>
        <w:jc w:val="both"/>
        <w:rPr>
          <w:sz w:val="22"/>
        </w:rPr>
      </w:pPr>
      <w:r>
        <w:rPr>
          <w:sz w:val="22"/>
        </w:rPr>
        <w:t xml:space="preserve">a) </w:t>
      </w:r>
      <w:r w:rsidR="00375F42">
        <w:rPr>
          <w:sz w:val="22"/>
        </w:rPr>
        <w:tab/>
      </w:r>
      <w:r>
        <w:rPr>
          <w:sz w:val="22"/>
        </w:rPr>
        <w:t xml:space="preserve">niewywiązywania się z powierzonego zakresu obowiązków, w szczególności gdy Wykonawca </w:t>
      </w:r>
    </w:p>
    <w:p w:rsidR="005171BF" w:rsidRDefault="00D32E6C" w:rsidP="00296EBB">
      <w:pPr>
        <w:pStyle w:val="Default"/>
        <w:spacing w:after="149"/>
        <w:ind w:left="720"/>
        <w:jc w:val="both"/>
        <w:rPr>
          <w:sz w:val="22"/>
        </w:rPr>
      </w:pPr>
      <w:r>
        <w:rPr>
          <w:sz w:val="22"/>
        </w:rPr>
        <w:t xml:space="preserve">nie zrealizuje dostawy w określonym terminie lub dostarczy </w:t>
      </w:r>
      <w:r w:rsidR="00296EBB">
        <w:rPr>
          <w:sz w:val="22"/>
        </w:rPr>
        <w:t xml:space="preserve">przedmiot dostawy </w:t>
      </w:r>
      <w:r>
        <w:rPr>
          <w:sz w:val="22"/>
        </w:rPr>
        <w:t>niezgodny</w:t>
      </w:r>
      <w:r w:rsidR="00296EBB">
        <w:rPr>
          <w:sz w:val="22"/>
        </w:rPr>
        <w:t xml:space="preserve">                              </w:t>
      </w:r>
      <w:r>
        <w:rPr>
          <w:sz w:val="22"/>
        </w:rPr>
        <w:t xml:space="preserve"> z treścią zapytania ofertowego i złożoną ofertą, </w:t>
      </w:r>
    </w:p>
    <w:p w:rsidR="005171BF" w:rsidRDefault="00D32E6C" w:rsidP="00324B18">
      <w:pPr>
        <w:pStyle w:val="Default"/>
        <w:ind w:left="720" w:hanging="720"/>
        <w:jc w:val="both"/>
        <w:rPr>
          <w:sz w:val="22"/>
        </w:rPr>
      </w:pPr>
      <w:r>
        <w:rPr>
          <w:sz w:val="22"/>
        </w:rPr>
        <w:t xml:space="preserve">b) </w:t>
      </w:r>
      <w:r w:rsidR="00375F42">
        <w:rPr>
          <w:sz w:val="22"/>
        </w:rPr>
        <w:tab/>
      </w:r>
      <w:r>
        <w:rPr>
          <w:sz w:val="22"/>
        </w:rPr>
        <w:t xml:space="preserve">dwukrotnej odmowy w realizacji </w:t>
      </w:r>
      <w:r w:rsidR="006F5A01">
        <w:rPr>
          <w:sz w:val="22"/>
        </w:rPr>
        <w:t xml:space="preserve">zamówienia </w:t>
      </w:r>
      <w:r>
        <w:rPr>
          <w:sz w:val="22"/>
        </w:rPr>
        <w:t xml:space="preserve">pomimo dopełnienia wszelkich formalności przez Zamawiającego. </w:t>
      </w:r>
    </w:p>
    <w:p w:rsidR="005171BF" w:rsidRDefault="00296EBB" w:rsidP="00296EBB">
      <w:pPr>
        <w:pStyle w:val="Default"/>
        <w:jc w:val="both"/>
        <w:rPr>
          <w:sz w:val="22"/>
        </w:rPr>
      </w:pPr>
      <w:r>
        <w:rPr>
          <w:sz w:val="22"/>
        </w:rPr>
        <w:t>2</w:t>
      </w:r>
      <w:r w:rsidR="00D32E6C">
        <w:rPr>
          <w:sz w:val="22"/>
        </w:rPr>
        <w:t xml:space="preserve">. </w:t>
      </w:r>
      <w:r>
        <w:rPr>
          <w:sz w:val="22"/>
        </w:rPr>
        <w:tab/>
      </w:r>
      <w:r w:rsidR="00D32E6C">
        <w:rPr>
          <w:sz w:val="22"/>
        </w:rPr>
        <w:t>Umowa może być rozwiązana za porozumieniem stron.</w:t>
      </w:r>
    </w:p>
    <w:p w:rsidR="005171BF" w:rsidRDefault="00D32E6C" w:rsidP="00296EBB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§9 </w:t>
      </w:r>
    </w:p>
    <w:p w:rsidR="005171BF" w:rsidRDefault="00D32E6C" w:rsidP="00324B18">
      <w:pPr>
        <w:pStyle w:val="Default"/>
        <w:jc w:val="both"/>
        <w:rPr>
          <w:sz w:val="22"/>
        </w:rPr>
      </w:pPr>
      <w:r>
        <w:rPr>
          <w:sz w:val="22"/>
        </w:rPr>
        <w:t xml:space="preserve">Umowę sporządzono w dwóch jednobrzmiących egzemplarzach - jeden dla Zamawiającego i jeden dla Wykonawcy.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Załączniki: </w:t>
      </w:r>
    </w:p>
    <w:p w:rsidR="005171BF" w:rsidRDefault="00D32E6C" w:rsidP="00324B18">
      <w:pPr>
        <w:pStyle w:val="Default"/>
        <w:spacing w:after="148" w:line="360" w:lineRule="auto"/>
        <w:rPr>
          <w:sz w:val="22"/>
        </w:rPr>
      </w:pPr>
      <w:r>
        <w:rPr>
          <w:sz w:val="22"/>
        </w:rPr>
        <w:t xml:space="preserve">1. Oferta </w:t>
      </w:r>
      <w:r w:rsidR="0052762F">
        <w:rPr>
          <w:sz w:val="22"/>
        </w:rPr>
        <w:t>wykonania</w:t>
      </w:r>
    </w:p>
    <w:p w:rsidR="005171BF" w:rsidRPr="00296EBB" w:rsidRDefault="00D32E6C">
      <w:pPr>
        <w:pStyle w:val="Default"/>
        <w:spacing w:line="360" w:lineRule="auto"/>
        <w:rPr>
          <w:b/>
          <w:sz w:val="22"/>
        </w:rPr>
      </w:pPr>
      <w:r w:rsidRPr="00296EBB">
        <w:rPr>
          <w:b/>
          <w:sz w:val="22"/>
        </w:rPr>
        <w:t xml:space="preserve">Z A M A W I A J Ą C Y                                                                              </w:t>
      </w:r>
      <w:r w:rsidR="00296EBB">
        <w:rPr>
          <w:b/>
          <w:sz w:val="22"/>
        </w:rPr>
        <w:t xml:space="preserve">  </w:t>
      </w:r>
      <w:r w:rsidRPr="00296EBB">
        <w:rPr>
          <w:b/>
          <w:sz w:val="22"/>
        </w:rPr>
        <w:t xml:space="preserve">W Y K O N A WCA </w:t>
      </w:r>
    </w:p>
    <w:p w:rsidR="005171BF" w:rsidRPr="00324B18" w:rsidRDefault="00D32E6C" w:rsidP="00324B18">
      <w:pPr>
        <w:pStyle w:val="Default"/>
        <w:spacing w:line="360" w:lineRule="auto"/>
        <w:rPr>
          <w:b/>
        </w:rPr>
      </w:pPr>
      <w:r w:rsidRPr="00296EBB">
        <w:rPr>
          <w:b/>
          <w:sz w:val="22"/>
        </w:rPr>
        <w:t xml:space="preserve">........................................                                                                </w:t>
      </w:r>
      <w:r w:rsidR="00296EBB">
        <w:rPr>
          <w:b/>
          <w:sz w:val="22"/>
        </w:rPr>
        <w:t xml:space="preserve">           </w:t>
      </w:r>
      <w:r w:rsidRPr="00296EBB">
        <w:rPr>
          <w:b/>
          <w:sz w:val="22"/>
        </w:rPr>
        <w:t xml:space="preserve">  .............................................</w:t>
      </w:r>
      <w:r w:rsidRPr="00296EBB">
        <w:rPr>
          <w:b/>
        </w:rPr>
        <w:t xml:space="preserve"> </w:t>
      </w:r>
    </w:p>
    <w:sectPr w:rsidR="005171BF" w:rsidRPr="00324B18" w:rsidSect="005171BF">
      <w:head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E6C" w:rsidRDefault="00D32E6C" w:rsidP="005171BF">
      <w:r>
        <w:separator/>
      </w:r>
    </w:p>
  </w:endnote>
  <w:endnote w:type="continuationSeparator" w:id="0">
    <w:p w:rsidR="00D32E6C" w:rsidRDefault="00D32E6C" w:rsidP="0051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E6C" w:rsidRDefault="00D32E6C" w:rsidP="005171BF">
      <w:r>
        <w:separator/>
      </w:r>
    </w:p>
  </w:footnote>
  <w:footnote w:type="continuationSeparator" w:id="0">
    <w:p w:rsidR="00D32E6C" w:rsidRDefault="00D32E6C" w:rsidP="00517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341"/>
      <w:gridCol w:w="2850"/>
      <w:gridCol w:w="3881"/>
    </w:tblGrid>
    <w:tr w:rsidR="00077FBC" w:rsidTr="00077FBC">
      <w:tc>
        <w:tcPr>
          <w:tcW w:w="2341" w:type="dxa"/>
          <w:shd w:val="clear" w:color="auto" w:fill="auto"/>
          <w:vAlign w:val="center"/>
        </w:tcPr>
        <w:p w:rsidR="00077FBC" w:rsidRDefault="00077FBC" w:rsidP="00DF0A5C">
          <w:pPr>
            <w:spacing w:line="360" w:lineRule="auto"/>
          </w:pPr>
          <w:r>
            <w:rPr>
              <w:noProof/>
            </w:rPr>
            <w:drawing>
              <wp:inline distT="0" distB="0" distL="0" distR="0" wp14:anchorId="3D940080" wp14:editId="71E3F142">
                <wp:extent cx="1304925" cy="542925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shd w:val="clear" w:color="auto" w:fill="auto"/>
          <w:vAlign w:val="center"/>
        </w:tcPr>
        <w:p w:rsidR="00077FBC" w:rsidRDefault="00077FBC" w:rsidP="00DF0A5C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50AB6B1C" wp14:editId="5B38EE02">
                <wp:extent cx="1219200" cy="428625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1" w:type="dxa"/>
          <w:shd w:val="clear" w:color="auto" w:fill="auto"/>
          <w:vAlign w:val="center"/>
        </w:tcPr>
        <w:p w:rsidR="00077FBC" w:rsidRDefault="00077FBC" w:rsidP="00DF0A5C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320F9E97" wp14:editId="1C43D4DC">
                <wp:extent cx="2038350" cy="542925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71BF" w:rsidRDefault="005171BF">
    <w:pPr>
      <w:suppressAutoHyphens w:val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B559A"/>
    <w:multiLevelType w:val="hybridMultilevel"/>
    <w:tmpl w:val="FC9483B8"/>
    <w:lvl w:ilvl="0" w:tplc="C2EEAB22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E054A"/>
    <w:multiLevelType w:val="hybridMultilevel"/>
    <w:tmpl w:val="3E8C0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71BF"/>
    <w:rsid w:val="00077FBC"/>
    <w:rsid w:val="000B3DDE"/>
    <w:rsid w:val="001633EB"/>
    <w:rsid w:val="001744BC"/>
    <w:rsid w:val="00180EB9"/>
    <w:rsid w:val="00296EBB"/>
    <w:rsid w:val="00324B18"/>
    <w:rsid w:val="00375F42"/>
    <w:rsid w:val="004071C4"/>
    <w:rsid w:val="004F38CE"/>
    <w:rsid w:val="00512BCF"/>
    <w:rsid w:val="005171BF"/>
    <w:rsid w:val="0052762F"/>
    <w:rsid w:val="0063158D"/>
    <w:rsid w:val="00644F1B"/>
    <w:rsid w:val="006F5A01"/>
    <w:rsid w:val="009465A5"/>
    <w:rsid w:val="00BE6980"/>
    <w:rsid w:val="00BF0FCB"/>
    <w:rsid w:val="00C2318A"/>
    <w:rsid w:val="00C2531A"/>
    <w:rsid w:val="00C73742"/>
    <w:rsid w:val="00C977EE"/>
    <w:rsid w:val="00D32E6C"/>
    <w:rsid w:val="00D6762B"/>
    <w:rsid w:val="00DC6E65"/>
    <w:rsid w:val="00DF6C4C"/>
    <w:rsid w:val="00E371FF"/>
    <w:rsid w:val="00E43238"/>
    <w:rsid w:val="00F311E2"/>
    <w:rsid w:val="00F72B04"/>
    <w:rsid w:val="00F8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71BF"/>
    <w:pPr>
      <w:widowControl w:val="0"/>
      <w:suppressAutoHyphens/>
    </w:pPr>
    <w:rPr>
      <w:rFonts w:ascii="Times New Roman" w:eastAsia="Times New Roman" w:hAnsi="Times New Roman"/>
      <w:color w:val="00000A"/>
      <w:sz w:val="24"/>
      <w:szCs w:val="24"/>
      <w:shd w:val="clear" w:color="auto" w:fill="FFFFFF"/>
      <w:lang w:eastAsia="pl-PL"/>
    </w:rPr>
  </w:style>
  <w:style w:type="paragraph" w:styleId="Nagwek1">
    <w:name w:val="heading 1"/>
    <w:basedOn w:val="Nagwek"/>
    <w:qFormat/>
    <w:rsid w:val="005171BF"/>
    <w:pPr>
      <w:keepNext/>
      <w:outlineLvl w:val="0"/>
    </w:pPr>
    <w:rPr>
      <w:sz w:val="28"/>
      <w:szCs w:val="20"/>
    </w:rPr>
  </w:style>
  <w:style w:type="paragraph" w:styleId="Nagwek2">
    <w:name w:val="heading 2"/>
    <w:basedOn w:val="Nagwek"/>
    <w:qFormat/>
    <w:rsid w:val="005171BF"/>
    <w:pPr>
      <w:keepNext/>
      <w:keepLines/>
      <w:spacing w:before="200" w:after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agwek"/>
    <w:qFormat/>
    <w:rsid w:val="005171BF"/>
    <w:pPr>
      <w:keepNext/>
      <w:keepLines/>
      <w:spacing w:before="200" w:after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agwek"/>
    <w:qFormat/>
    <w:rsid w:val="005171BF"/>
    <w:pPr>
      <w:keepNext/>
      <w:keepLines/>
      <w:spacing w:before="200" w:after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sid w:val="005171B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qFormat/>
    <w:rsid w:val="005171B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qFormat/>
    <w:rsid w:val="005171B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qFormat/>
    <w:rsid w:val="005171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qFormat/>
    <w:rsid w:val="005171BF"/>
    <w:rPr>
      <w:rFonts w:ascii="Times New Roman" w:eastAsia="Times New Roman" w:hAnsi="Times New Roman" w:cs="Times New Roman"/>
      <w:b/>
      <w:i/>
      <w:color w:val="FF6600"/>
      <w:sz w:val="20"/>
      <w:szCs w:val="20"/>
      <w:lang w:eastAsia="pl-PL"/>
    </w:rPr>
  </w:style>
  <w:style w:type="character" w:styleId="Odwoanieprzypisudolnego">
    <w:name w:val="footnote reference"/>
    <w:qFormat/>
    <w:rsid w:val="005171BF"/>
    <w:rPr>
      <w:sz w:val="14"/>
    </w:rPr>
  </w:style>
  <w:style w:type="character" w:styleId="Hipercze">
    <w:name w:val="Hyperlink"/>
    <w:qFormat/>
    <w:rsid w:val="005171BF"/>
    <w:rPr>
      <w:color w:val="0000FF"/>
      <w:u w:val="single"/>
    </w:rPr>
  </w:style>
  <w:style w:type="character" w:customStyle="1" w:styleId="Nagwek3Znak">
    <w:name w:val="Nagłówek 3 Znak"/>
    <w:basedOn w:val="Domylnaczcionkaakapitu"/>
    <w:qFormat/>
    <w:rsid w:val="005171BF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featurename">
    <w:name w:val="featurename"/>
    <w:basedOn w:val="Domylnaczcionkaakapitu"/>
    <w:qFormat/>
    <w:rsid w:val="005171BF"/>
  </w:style>
  <w:style w:type="character" w:customStyle="1" w:styleId="apple-converted-space">
    <w:name w:val="apple-converted-space"/>
    <w:basedOn w:val="Domylnaczcionkaakapitu"/>
    <w:qFormat/>
    <w:rsid w:val="005171BF"/>
  </w:style>
  <w:style w:type="character" w:styleId="Pogrubienie">
    <w:name w:val="Strong"/>
    <w:basedOn w:val="Domylnaczcionkaakapitu"/>
    <w:qFormat/>
    <w:rsid w:val="005171BF"/>
    <w:rPr>
      <w:b/>
      <w:bCs/>
    </w:rPr>
  </w:style>
  <w:style w:type="character" w:customStyle="1" w:styleId="Nagwek2Znak">
    <w:name w:val="Nagłówek 2 Znak"/>
    <w:basedOn w:val="Domylnaczcionkaakapitu"/>
    <w:qFormat/>
    <w:rsid w:val="005171BF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StopkaZnak">
    <w:name w:val="Stopka Znak"/>
    <w:basedOn w:val="Domylnaczcionkaakapitu"/>
    <w:qFormat/>
    <w:rsid w:val="005171BF"/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qFormat/>
    <w:rsid w:val="005171B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rzypisukocowegoZnak">
    <w:name w:val="Tekst przypisu końcowego Znak"/>
    <w:basedOn w:val="Domylnaczcionkaakapitu"/>
    <w:qFormat/>
    <w:rsid w:val="005171BF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qFormat/>
    <w:rsid w:val="005171BF"/>
    <w:rPr>
      <w:sz w:val="14"/>
    </w:rPr>
  </w:style>
  <w:style w:type="character" w:customStyle="1" w:styleId="pdauthorlist">
    <w:name w:val="pdauthorlist"/>
    <w:basedOn w:val="Domylnaczcionkaakapitu"/>
    <w:qFormat/>
    <w:rsid w:val="005171BF"/>
  </w:style>
  <w:style w:type="character" w:customStyle="1" w:styleId="Nagwek4Znak">
    <w:name w:val="Nagłówek 4 Znak"/>
    <w:basedOn w:val="Domylnaczcionkaakapitu"/>
    <w:qFormat/>
    <w:rsid w:val="005171BF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character" w:customStyle="1" w:styleId="Znakiprzypiswdolnych">
    <w:name w:val="Znaki przypisów dolnych"/>
    <w:qFormat/>
    <w:rsid w:val="005171BF"/>
  </w:style>
  <w:style w:type="character" w:customStyle="1" w:styleId="Znakiprzypiswkocowych">
    <w:name w:val="Znaki przypisów końcowych"/>
    <w:qFormat/>
    <w:rsid w:val="005171BF"/>
  </w:style>
  <w:style w:type="character" w:customStyle="1" w:styleId="czeinternetowe">
    <w:name w:val="Łącze internetowe"/>
    <w:rsid w:val="005171BF"/>
    <w:rPr>
      <w:color w:val="000080"/>
      <w:u w:val="single"/>
    </w:rPr>
  </w:style>
  <w:style w:type="character" w:customStyle="1" w:styleId="Zakotwiczenieprzypisudolnego">
    <w:name w:val="Zakotwiczenie przypisu dolnego"/>
    <w:rsid w:val="005171BF"/>
    <w:rPr>
      <w:vertAlign w:val="superscript"/>
    </w:rPr>
  </w:style>
  <w:style w:type="character" w:customStyle="1" w:styleId="Zakotwiczenieprzypisukocowego">
    <w:name w:val="Zakotwiczenie przypisu końcowego"/>
    <w:rsid w:val="005171BF"/>
    <w:rPr>
      <w:vertAlign w:val="superscript"/>
    </w:rPr>
  </w:style>
  <w:style w:type="character" w:customStyle="1" w:styleId="Znakiwypunktowania">
    <w:name w:val="Znaki wypunktowania"/>
    <w:qFormat/>
    <w:rsid w:val="005171BF"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sid w:val="005171BF"/>
    <w:rPr>
      <w:b/>
      <w:bCs/>
    </w:rPr>
  </w:style>
  <w:style w:type="character" w:customStyle="1" w:styleId="Wyrnienie">
    <w:name w:val="Wyróżnienie"/>
    <w:qFormat/>
    <w:rsid w:val="005171BF"/>
    <w:rPr>
      <w:i/>
      <w:iCs/>
    </w:rPr>
  </w:style>
  <w:style w:type="character" w:customStyle="1" w:styleId="ListLabel3">
    <w:name w:val="ListLabel 3"/>
    <w:qFormat/>
    <w:rsid w:val="005171BF"/>
    <w:rPr>
      <w:rFonts w:ascii="Times New Roman" w:hAnsi="Times New Roman"/>
      <w:sz w:val="24"/>
    </w:rPr>
  </w:style>
  <w:style w:type="character" w:customStyle="1" w:styleId="ListLabel4">
    <w:name w:val="ListLabel 4"/>
    <w:qFormat/>
    <w:rsid w:val="005171BF"/>
    <w:rPr>
      <w:rFonts w:cs="Symbol"/>
      <w:sz w:val="24"/>
    </w:rPr>
  </w:style>
  <w:style w:type="character" w:customStyle="1" w:styleId="ListLabel5">
    <w:name w:val="ListLabel 5"/>
    <w:qFormat/>
    <w:rsid w:val="005171BF"/>
    <w:rPr>
      <w:rFonts w:cs="Courier New"/>
      <w:sz w:val="24"/>
    </w:rPr>
  </w:style>
  <w:style w:type="character" w:customStyle="1" w:styleId="ListLabel6">
    <w:name w:val="ListLabel 6"/>
    <w:qFormat/>
    <w:rsid w:val="005171BF"/>
    <w:rPr>
      <w:rFonts w:cs="Wingdings"/>
      <w:sz w:val="24"/>
    </w:rPr>
  </w:style>
  <w:style w:type="paragraph" w:styleId="Nagwek">
    <w:name w:val="header"/>
    <w:basedOn w:val="Normalny"/>
    <w:next w:val="Tretekstu"/>
    <w:qFormat/>
    <w:rsid w:val="005171BF"/>
    <w:pPr>
      <w:widowControl/>
      <w:tabs>
        <w:tab w:val="center" w:pos="4536"/>
        <w:tab w:val="right" w:pos="9072"/>
      </w:tabs>
      <w:spacing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Tretekstu">
    <w:name w:val="Treść tekstu"/>
    <w:basedOn w:val="Normalny"/>
    <w:rsid w:val="005171BF"/>
    <w:pPr>
      <w:widowControl/>
      <w:spacing w:after="283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Lista">
    <w:name w:val="List"/>
    <w:basedOn w:val="Tretekstu"/>
    <w:rsid w:val="005171BF"/>
    <w:rPr>
      <w:rFonts w:cs="Mangal"/>
    </w:rPr>
  </w:style>
  <w:style w:type="paragraph" w:styleId="Podpis">
    <w:name w:val="Signature"/>
    <w:basedOn w:val="Normalny"/>
    <w:qFormat/>
    <w:rsid w:val="005171B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5171BF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rsid w:val="005171BF"/>
    <w:pPr>
      <w:ind w:left="720"/>
    </w:pPr>
  </w:style>
  <w:style w:type="paragraph" w:styleId="Tekstpodstawowy">
    <w:name w:val="Body Text"/>
    <w:basedOn w:val="Normalny"/>
    <w:qFormat/>
    <w:rsid w:val="005171BF"/>
    <w:pPr>
      <w:jc w:val="both"/>
    </w:pPr>
    <w:rPr>
      <w:sz w:val="28"/>
      <w:szCs w:val="20"/>
    </w:rPr>
  </w:style>
  <w:style w:type="paragraph" w:styleId="Tekstpodstawowywcity">
    <w:name w:val="Body Text Indent"/>
    <w:basedOn w:val="Normalny"/>
    <w:qFormat/>
    <w:rsid w:val="005171BF"/>
    <w:pPr>
      <w:ind w:left="426" w:hanging="426"/>
    </w:pPr>
    <w:rPr>
      <w:sz w:val="28"/>
      <w:szCs w:val="20"/>
    </w:rPr>
  </w:style>
  <w:style w:type="paragraph" w:styleId="Tekstprzypisudolnego">
    <w:name w:val="footnote text"/>
    <w:basedOn w:val="Normalny"/>
    <w:qFormat/>
    <w:rsid w:val="005171BF"/>
    <w:rPr>
      <w:b/>
      <w:i/>
      <w:color w:val="FF6600"/>
      <w:sz w:val="20"/>
      <w:szCs w:val="20"/>
    </w:rPr>
  </w:style>
  <w:style w:type="paragraph" w:styleId="NormalnyWeb">
    <w:name w:val="Normal (Web)"/>
    <w:basedOn w:val="Normalny"/>
    <w:qFormat/>
    <w:rsid w:val="005171BF"/>
    <w:pPr>
      <w:suppressAutoHyphens w:val="0"/>
      <w:spacing w:before="100" w:after="100"/>
    </w:pPr>
  </w:style>
  <w:style w:type="paragraph" w:styleId="Stopka">
    <w:name w:val="footer"/>
    <w:basedOn w:val="Normalny"/>
    <w:rsid w:val="005171B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5171BF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5171BF"/>
    <w:pPr>
      <w:widowControl w:val="0"/>
      <w:suppressAutoHyphens/>
    </w:pPr>
    <w:rPr>
      <w:rFonts w:ascii="Times New Roman" w:eastAsia="Arial" w:hAnsi="Times New Roman"/>
      <w:color w:val="000000"/>
      <w:sz w:val="24"/>
      <w:szCs w:val="24"/>
      <w:shd w:val="clear" w:color="auto" w:fill="FFFFFF"/>
      <w:lang w:eastAsia="ar-SA"/>
    </w:rPr>
  </w:style>
  <w:style w:type="paragraph" w:styleId="Tekstprzypisukocowego">
    <w:name w:val="endnote text"/>
    <w:basedOn w:val="Normalny"/>
    <w:qFormat/>
    <w:rsid w:val="005171BF"/>
    <w:rPr>
      <w:sz w:val="20"/>
      <w:szCs w:val="20"/>
    </w:rPr>
  </w:style>
  <w:style w:type="paragraph" w:customStyle="1" w:styleId="Gwka">
    <w:name w:val="Główka"/>
    <w:basedOn w:val="Normalny"/>
    <w:rsid w:val="005171BF"/>
    <w:pPr>
      <w:suppressLineNumbers/>
      <w:tabs>
        <w:tab w:val="center" w:pos="4819"/>
        <w:tab w:val="right" w:pos="9638"/>
      </w:tabs>
    </w:pPr>
  </w:style>
  <w:style w:type="paragraph" w:customStyle="1" w:styleId="Przypisdolny">
    <w:name w:val="Przypis dolny"/>
    <w:basedOn w:val="Normalny"/>
    <w:rsid w:val="005171BF"/>
    <w:pPr>
      <w:suppressLineNumbers/>
      <w:ind w:left="339" w:hanging="339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rsid w:val="005171BF"/>
    <w:pPr>
      <w:suppressLineNumbers/>
    </w:pPr>
  </w:style>
  <w:style w:type="paragraph" w:customStyle="1" w:styleId="Nagwektabeli">
    <w:name w:val="Nagłówek tabeli"/>
    <w:basedOn w:val="Zawartotabeli"/>
    <w:qFormat/>
    <w:rsid w:val="005171BF"/>
  </w:style>
  <w:style w:type="paragraph" w:customStyle="1" w:styleId="Wcicietrecitekstu">
    <w:name w:val="Wcięcie treści tekstu"/>
    <w:basedOn w:val="Normalny"/>
    <w:rsid w:val="005171BF"/>
    <w:pPr>
      <w:spacing w:after="120" w:line="480" w:lineRule="auto"/>
    </w:pPr>
  </w:style>
  <w:style w:type="paragraph" w:styleId="Tekstpodstawowy3">
    <w:name w:val="Body Text 3"/>
    <w:basedOn w:val="Normalny"/>
    <w:qFormat/>
    <w:rsid w:val="005171BF"/>
    <w:pPr>
      <w:jc w:val="both"/>
    </w:pPr>
  </w:style>
  <w:style w:type="paragraph" w:styleId="Bezodstpw">
    <w:name w:val="No Spacing"/>
    <w:qFormat/>
    <w:rsid w:val="005171BF"/>
    <w:pPr>
      <w:suppressAutoHyphens/>
    </w:pPr>
    <w:rPr>
      <w:rFonts w:ascii="Times New Roman" w:eastAsia="Times New Roman" w:hAnsi="Times New Roman"/>
      <w:color w:val="00000A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4450A-7253-45E4-90A9-37235B00C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26438</TotalTime>
  <Pages>4</Pages>
  <Words>1522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ADAM</cp:lastModifiedBy>
  <cp:revision>27</cp:revision>
  <cp:lastPrinted>2018-11-21T11:18:00Z</cp:lastPrinted>
  <dcterms:created xsi:type="dcterms:W3CDTF">2017-01-11T23:14:00Z</dcterms:created>
  <dcterms:modified xsi:type="dcterms:W3CDTF">2018-12-11T19:20:00Z</dcterms:modified>
  <dc:language>pl-PL</dc:language>
</cp:coreProperties>
</file>