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D" w:rsidRDefault="00365D9C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5D9C">
        <w:rPr>
          <w:rFonts w:ascii="Times New Roman" w:hAnsi="Times New Roman" w:cs="Times New Roman"/>
          <w:sz w:val="20"/>
          <w:szCs w:val="20"/>
        </w:rPr>
        <w:t>Lipowe Pole Skarbowe 19.10.2018 r.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WSZYSCY  ZAINTERESOWANI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  <w:t>=========================</w:t>
      </w:r>
    </w:p>
    <w:p w:rsidR="00365D9C" w:rsidRDefault="00365D9C" w:rsidP="00365D9C">
      <w:pPr>
        <w:ind w:left="1410" w:hanging="141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postepowania o udzielenie zamówienia na zadanie pn.: „Usługa edukacyjna”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65D9C">
        <w:rPr>
          <w:rFonts w:ascii="Times New Roman" w:hAnsi="Times New Roman" w:cs="Times New Roman"/>
          <w:sz w:val="20"/>
          <w:szCs w:val="20"/>
        </w:rPr>
        <w:t>Przedmiot zamówienia współfinansowany będzie ze środków Europejskiego Funduszu Społecznego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365D9C">
        <w:rPr>
          <w:rFonts w:ascii="Times New Roman" w:hAnsi="Times New Roman" w:cs="Times New Roman"/>
          <w:b/>
          <w:bCs/>
          <w:i/>
          <w:sz w:val="20"/>
          <w:szCs w:val="20"/>
        </w:rPr>
        <w:t>w ramach projektu</w:t>
      </w:r>
      <w:r w:rsidRPr="00365D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65D9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</w:t>
      </w:r>
      <w:r w:rsidRPr="00365D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 Cyfro - edukacja”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65D9C">
        <w:rPr>
          <w:rFonts w:ascii="Times New Roman" w:hAnsi="Times New Roman" w:cs="Times New Roman"/>
          <w:sz w:val="20"/>
          <w:szCs w:val="20"/>
        </w:rPr>
        <w:t>Numer i nazwa Osi Priorytetowej:</w:t>
      </w:r>
      <w:r w:rsidRPr="00365D9C">
        <w:rPr>
          <w:rFonts w:ascii="Times New Roman" w:hAnsi="Times New Roman" w:cs="Times New Roman"/>
          <w:sz w:val="20"/>
          <w:szCs w:val="20"/>
        </w:rPr>
        <w:tab/>
        <w:t xml:space="preserve"> RPSW.08.00.00 Rozwój edukacji  i aktywne społeczeństwo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Pr="00365D9C">
        <w:rPr>
          <w:rFonts w:ascii="Times New Roman" w:hAnsi="Times New Roman" w:cs="Times New Roman"/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5D9C">
        <w:rPr>
          <w:rFonts w:ascii="Times New Roman" w:hAnsi="Times New Roman" w:cs="Times New Roman"/>
          <w:sz w:val="20"/>
          <w:szCs w:val="20"/>
        </w:rPr>
        <w:t>RPSW.08.03.03 Rozwój edukacji kształcenia ogólnego w zakresie stosowania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65D9C">
        <w:rPr>
          <w:rFonts w:ascii="Times New Roman" w:hAnsi="Times New Roman" w:cs="Times New Roman"/>
          <w:sz w:val="20"/>
          <w:szCs w:val="20"/>
        </w:rPr>
        <w:t>TIK (projekty konkursowe)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5D9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 postawie umowy o dofinansowanie projektu nr  </w:t>
      </w:r>
      <w:r w:rsidRPr="00365D9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RPSW.08.03.03-26-00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.</w:t>
      </w:r>
    </w:p>
    <w:p w:rsidR="00365D9C" w:rsidRDefault="00365D9C" w:rsidP="00365D9C">
      <w:pPr>
        <w:ind w:left="1410" w:hanging="141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A62D6B" w:rsidRDefault="00365D9C" w:rsidP="00A62D6B">
      <w:pPr>
        <w:spacing w:after="207" w:line="264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  <w:t>Zamawiający informuje o dokonaniu poprawy oczywistej omyłki pisarskiej</w:t>
      </w:r>
      <w:r w:rsidR="00A62D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:</w:t>
      </w:r>
    </w:p>
    <w:p w:rsidR="00365D9C" w:rsidRDefault="00A62D6B" w:rsidP="00A62D6B">
      <w:pPr>
        <w:spacing w:after="207" w:line="264" w:lineRule="auto"/>
        <w:rPr>
          <w:rFonts w:ascii="Times New Roman" w:hAnsi="Times New Roman" w:cs="Times New Roman"/>
          <w:b/>
          <w:sz w:val="20"/>
          <w:szCs w:val="20"/>
        </w:rPr>
      </w:pPr>
      <w:r w:rsidRPr="00A62D6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dot.  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Pr="00A62D6B">
        <w:rPr>
          <w:rFonts w:ascii="Times New Roman" w:hAnsi="Times New Roman" w:cs="Times New Roman"/>
          <w:b/>
          <w:sz w:val="20"/>
          <w:szCs w:val="20"/>
        </w:rPr>
        <w:t>Rozdział XI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A62D6B">
        <w:rPr>
          <w:rFonts w:ascii="Times New Roman" w:hAnsi="Times New Roman" w:cs="Times New Roman"/>
          <w:b/>
          <w:sz w:val="20"/>
          <w:szCs w:val="20"/>
        </w:rPr>
        <w:t>Miejsce i termin składania i otwarcia ofert</w:t>
      </w:r>
    </w:p>
    <w:p w:rsidR="00A62D6B" w:rsidRDefault="00A62D6B" w:rsidP="00A62D6B">
      <w:pPr>
        <w:pStyle w:val="ListParagraph"/>
        <w:numPr>
          <w:ilvl w:val="0"/>
          <w:numId w:val="1"/>
        </w:numPr>
        <w:spacing w:after="207"/>
        <w:jc w:val="both"/>
      </w:pPr>
      <w:r>
        <w:rPr>
          <w:sz w:val="20"/>
          <w:szCs w:val="20"/>
        </w:rPr>
        <w:t xml:space="preserve">Opakowanie winno być oznaczone nazwą (firmą) i adresem Wykonawcy, oraz opisane: </w:t>
      </w:r>
    </w:p>
    <w:p w:rsidR="00A62D6B" w:rsidRDefault="00A62D6B" w:rsidP="00A62D6B">
      <w:pPr>
        <w:spacing w:after="207" w:line="264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2D6B" w:rsidTr="00A62D6B"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jest</w:t>
            </w:r>
          </w:p>
        </w:tc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winno być</w:t>
            </w:r>
          </w:p>
        </w:tc>
      </w:tr>
      <w:tr w:rsidR="00A62D6B" w:rsidTr="00A62D6B">
        <w:tc>
          <w:tcPr>
            <w:tcW w:w="4606" w:type="dxa"/>
          </w:tcPr>
          <w:p w:rsidR="00A62D6B" w:rsidRDefault="00A62D6B" w:rsidP="00A62D6B">
            <w:pPr>
              <w:pStyle w:val="Default"/>
              <w:keepNext/>
              <w:keepLines/>
              <w:jc w:val="center"/>
              <w:textAlignment w:val="baseline"/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„</w:t>
            </w:r>
            <w:r>
              <w:rPr>
                <w:b/>
                <w:i/>
                <w:color w:val="00000A"/>
                <w:sz w:val="20"/>
                <w:szCs w:val="20"/>
              </w:rPr>
              <w:t>Nie otwierać przed dniem ……………...2018 r. do godz. 11:00”</w:t>
            </w:r>
          </w:p>
          <w:p w:rsidR="00A62D6B" w:rsidRDefault="00A62D6B" w:rsidP="00D547F6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D547F6" w:rsidRDefault="00D547F6" w:rsidP="00D547F6">
            <w:pPr>
              <w:pStyle w:val="Default"/>
              <w:keepNext/>
              <w:keepLines/>
              <w:jc w:val="center"/>
              <w:textAlignment w:val="baseline"/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„</w:t>
            </w:r>
            <w:r>
              <w:rPr>
                <w:b/>
                <w:i/>
                <w:color w:val="00000A"/>
                <w:sz w:val="20"/>
                <w:szCs w:val="20"/>
              </w:rPr>
              <w:t>Nie otwierać przed dniem</w:t>
            </w:r>
            <w:r>
              <w:rPr>
                <w:b/>
                <w:i/>
                <w:color w:val="00000A"/>
                <w:sz w:val="20"/>
                <w:szCs w:val="20"/>
              </w:rPr>
              <w:t xml:space="preserve">  26.10.2018 r. do godz. 12</w:t>
            </w:r>
            <w:r>
              <w:rPr>
                <w:b/>
                <w:i/>
                <w:color w:val="00000A"/>
                <w:sz w:val="20"/>
                <w:szCs w:val="20"/>
              </w:rPr>
              <w:t>:00”</w:t>
            </w:r>
          </w:p>
          <w:p w:rsidR="00A62D6B" w:rsidRDefault="00A62D6B" w:rsidP="00A62D6B">
            <w:pPr>
              <w:spacing w:after="207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2D6B" w:rsidRDefault="00A62D6B" w:rsidP="00A62D6B">
      <w:pPr>
        <w:spacing w:after="207" w:line="264" w:lineRule="auto"/>
        <w:rPr>
          <w:rFonts w:ascii="Times New Roman" w:hAnsi="Times New Roman" w:cs="Times New Roman"/>
          <w:b/>
          <w:sz w:val="20"/>
          <w:szCs w:val="20"/>
        </w:rPr>
      </w:pPr>
    </w:p>
    <w:p w:rsidR="00D547F6" w:rsidRDefault="00D547F6" w:rsidP="00A62D6B">
      <w:pPr>
        <w:spacing w:after="207" w:line="264" w:lineRule="auto"/>
        <w:rPr>
          <w:rFonts w:ascii="Times New Roman" w:hAnsi="Times New Roman" w:cs="Times New Roman"/>
          <w:sz w:val="20"/>
          <w:szCs w:val="20"/>
        </w:rPr>
      </w:pPr>
      <w:r w:rsidRPr="00D547F6">
        <w:rPr>
          <w:rFonts w:ascii="Times New Roman" w:hAnsi="Times New Roman" w:cs="Times New Roman"/>
          <w:sz w:val="20"/>
          <w:szCs w:val="20"/>
        </w:rPr>
        <w:t>Pozostałe zapisy pozostają bez zmian.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P</w:t>
      </w:r>
      <w:bookmarkStart w:id="0" w:name="_GoBack"/>
      <w:bookmarkEnd w:id="0"/>
      <w:r w:rsidRPr="00D547F6">
        <w:rPr>
          <w:rFonts w:ascii="Times New Roman" w:hAnsi="Times New Roman" w:cs="Times New Roman"/>
          <w:b/>
          <w:sz w:val="18"/>
          <w:szCs w:val="18"/>
        </w:rPr>
        <w:t>REZES  STOWARZYSZENIA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/-/  Iwona  MAJ</w:t>
      </w:r>
    </w:p>
    <w:sectPr w:rsidR="00D547F6" w:rsidRPr="00D5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23"/>
    <w:rsid w:val="001C30BD"/>
    <w:rsid w:val="00365D9C"/>
    <w:rsid w:val="00713D23"/>
    <w:rsid w:val="00A62D6B"/>
    <w:rsid w:val="00D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">
    <w:name w:val="Normal (Web)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">
    <w:name w:val="Normal (Web)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</cp:revision>
  <dcterms:created xsi:type="dcterms:W3CDTF">2018-10-19T17:34:00Z</dcterms:created>
  <dcterms:modified xsi:type="dcterms:W3CDTF">2018-10-19T17:43:00Z</dcterms:modified>
</cp:coreProperties>
</file>